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876"/>
        <w:tblW w:w="11358" w:type="dxa"/>
        <w:tblLook w:val="04A0" w:firstRow="1" w:lastRow="0" w:firstColumn="1" w:lastColumn="0" w:noHBand="0" w:noVBand="1"/>
      </w:tblPr>
      <w:tblGrid>
        <w:gridCol w:w="3623"/>
        <w:gridCol w:w="3145"/>
        <w:gridCol w:w="2700"/>
        <w:gridCol w:w="1890"/>
      </w:tblGrid>
      <w:tr w:rsidR="00FB7FC8" w:rsidRPr="001A54B2" w14:paraId="147486D2" w14:textId="77777777" w:rsidTr="00855B51">
        <w:trPr>
          <w:trHeight w:val="417"/>
        </w:trPr>
        <w:tc>
          <w:tcPr>
            <w:tcW w:w="3623" w:type="dxa"/>
            <w:vAlign w:val="center"/>
          </w:tcPr>
          <w:p w14:paraId="3260D93A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Job Role Name QP Code (Level)</w:t>
            </w:r>
          </w:p>
        </w:tc>
        <w:tc>
          <w:tcPr>
            <w:tcW w:w="3145" w:type="dxa"/>
            <w:vAlign w:val="center"/>
          </w:tcPr>
          <w:p w14:paraId="487A672D" w14:textId="77777777" w:rsidR="00FB7FC8" w:rsidRPr="001A54B2" w:rsidRDefault="00855B51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Assistant Bar Bender &amp; Steel Fixer-</w:t>
            </w: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CON/Q0202</w:t>
            </w:r>
          </w:p>
        </w:tc>
        <w:tc>
          <w:tcPr>
            <w:tcW w:w="2700" w:type="dxa"/>
            <w:vAlign w:val="center"/>
          </w:tcPr>
          <w:p w14:paraId="1AD512C6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Batch Name/Id</w:t>
            </w:r>
          </w:p>
        </w:tc>
        <w:tc>
          <w:tcPr>
            <w:tcW w:w="1890" w:type="dxa"/>
            <w:vAlign w:val="center"/>
          </w:tcPr>
          <w:p w14:paraId="7B3DFF35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1A54B2" w14:paraId="14C297B9" w14:textId="77777777" w:rsidTr="00855B51">
        <w:trPr>
          <w:trHeight w:val="417"/>
        </w:trPr>
        <w:tc>
          <w:tcPr>
            <w:tcW w:w="3623" w:type="dxa"/>
            <w:vAlign w:val="center"/>
          </w:tcPr>
          <w:p w14:paraId="5564F5C9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Duration:</w:t>
            </w:r>
          </w:p>
        </w:tc>
        <w:tc>
          <w:tcPr>
            <w:tcW w:w="3145" w:type="dxa"/>
            <w:vAlign w:val="center"/>
          </w:tcPr>
          <w:p w14:paraId="1D361582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9:00 AM to 5:00 PM</w:t>
            </w:r>
          </w:p>
        </w:tc>
        <w:tc>
          <w:tcPr>
            <w:tcW w:w="2700" w:type="dxa"/>
            <w:vAlign w:val="center"/>
          </w:tcPr>
          <w:p w14:paraId="3EE3EEDF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Max Marks:</w:t>
            </w:r>
          </w:p>
        </w:tc>
        <w:tc>
          <w:tcPr>
            <w:tcW w:w="1890" w:type="dxa"/>
            <w:vAlign w:val="center"/>
          </w:tcPr>
          <w:p w14:paraId="494FC843" w14:textId="2B9B06ED" w:rsidR="00FB7FC8" w:rsidRPr="001A54B2" w:rsidRDefault="00B27F2C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700</w:t>
            </w:r>
          </w:p>
        </w:tc>
      </w:tr>
      <w:tr w:rsidR="00FB7FC8" w:rsidRPr="001A54B2" w14:paraId="7731C32E" w14:textId="77777777" w:rsidTr="00855B51">
        <w:trPr>
          <w:trHeight w:val="395"/>
        </w:trPr>
        <w:tc>
          <w:tcPr>
            <w:tcW w:w="3623" w:type="dxa"/>
            <w:vAlign w:val="center"/>
          </w:tcPr>
          <w:p w14:paraId="08433E78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Name of Candidate</w:t>
            </w:r>
          </w:p>
        </w:tc>
        <w:tc>
          <w:tcPr>
            <w:tcW w:w="3145" w:type="dxa"/>
            <w:vAlign w:val="center"/>
          </w:tcPr>
          <w:p w14:paraId="16C04628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0" w:type="dxa"/>
            <w:vAlign w:val="center"/>
          </w:tcPr>
          <w:p w14:paraId="695027B9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Candidate Signature</w:t>
            </w:r>
          </w:p>
        </w:tc>
        <w:tc>
          <w:tcPr>
            <w:tcW w:w="1890" w:type="dxa"/>
            <w:vAlign w:val="center"/>
          </w:tcPr>
          <w:p w14:paraId="4310D114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1A54B2" w14:paraId="40FE4EDA" w14:textId="77777777" w:rsidTr="00855B51">
        <w:trPr>
          <w:trHeight w:val="417"/>
        </w:trPr>
        <w:tc>
          <w:tcPr>
            <w:tcW w:w="3623" w:type="dxa"/>
            <w:vAlign w:val="center"/>
          </w:tcPr>
          <w:p w14:paraId="4B19B086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Assessor Name</w:t>
            </w:r>
          </w:p>
        </w:tc>
        <w:tc>
          <w:tcPr>
            <w:tcW w:w="3145" w:type="dxa"/>
            <w:vAlign w:val="center"/>
          </w:tcPr>
          <w:p w14:paraId="3395E56A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0" w:type="dxa"/>
            <w:vAlign w:val="center"/>
          </w:tcPr>
          <w:p w14:paraId="188EDA18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Aadhaar Number</w:t>
            </w:r>
          </w:p>
        </w:tc>
        <w:tc>
          <w:tcPr>
            <w:tcW w:w="1890" w:type="dxa"/>
            <w:vAlign w:val="center"/>
          </w:tcPr>
          <w:p w14:paraId="3B51823E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1A54B2" w14:paraId="68385740" w14:textId="77777777" w:rsidTr="00855B51">
        <w:trPr>
          <w:trHeight w:val="395"/>
        </w:trPr>
        <w:tc>
          <w:tcPr>
            <w:tcW w:w="3623" w:type="dxa"/>
            <w:vAlign w:val="center"/>
          </w:tcPr>
          <w:p w14:paraId="7723E239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Assessor Signature</w:t>
            </w:r>
          </w:p>
        </w:tc>
        <w:tc>
          <w:tcPr>
            <w:tcW w:w="3145" w:type="dxa"/>
            <w:vAlign w:val="center"/>
          </w:tcPr>
          <w:p w14:paraId="36AAAD87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0" w:type="dxa"/>
            <w:vAlign w:val="center"/>
          </w:tcPr>
          <w:p w14:paraId="4CCFE198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Trainer Signature</w:t>
            </w:r>
          </w:p>
        </w:tc>
        <w:tc>
          <w:tcPr>
            <w:tcW w:w="1890" w:type="dxa"/>
            <w:vAlign w:val="center"/>
          </w:tcPr>
          <w:p w14:paraId="5E0E5DFB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1A54B2" w14:paraId="5E5CA78E" w14:textId="77777777" w:rsidTr="00855B51">
        <w:trPr>
          <w:trHeight w:val="417"/>
        </w:trPr>
        <w:tc>
          <w:tcPr>
            <w:tcW w:w="3623" w:type="dxa"/>
            <w:vAlign w:val="center"/>
          </w:tcPr>
          <w:p w14:paraId="54780FC2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TP Name</w:t>
            </w:r>
          </w:p>
        </w:tc>
        <w:tc>
          <w:tcPr>
            <w:tcW w:w="3145" w:type="dxa"/>
            <w:vAlign w:val="center"/>
          </w:tcPr>
          <w:p w14:paraId="1D0179B1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0" w:type="dxa"/>
            <w:vAlign w:val="center"/>
          </w:tcPr>
          <w:p w14:paraId="5CA64A93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TC Name</w:t>
            </w:r>
          </w:p>
        </w:tc>
        <w:tc>
          <w:tcPr>
            <w:tcW w:w="1890" w:type="dxa"/>
            <w:vAlign w:val="center"/>
          </w:tcPr>
          <w:p w14:paraId="7287C9FB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1A54B2" w14:paraId="46390734" w14:textId="77777777" w:rsidTr="00855B51">
        <w:trPr>
          <w:trHeight w:val="417"/>
        </w:trPr>
        <w:tc>
          <w:tcPr>
            <w:tcW w:w="3623" w:type="dxa"/>
            <w:vAlign w:val="center"/>
          </w:tcPr>
          <w:p w14:paraId="2394D8B7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TP/TC Stamp with Signature</w:t>
            </w:r>
          </w:p>
        </w:tc>
        <w:tc>
          <w:tcPr>
            <w:tcW w:w="3145" w:type="dxa"/>
            <w:vAlign w:val="center"/>
          </w:tcPr>
          <w:p w14:paraId="204AAE10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0" w:type="dxa"/>
            <w:vAlign w:val="center"/>
          </w:tcPr>
          <w:p w14:paraId="6C045D86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sz w:val="26"/>
                <w:szCs w:val="26"/>
              </w:rPr>
              <w:t>Date</w:t>
            </w:r>
          </w:p>
        </w:tc>
        <w:tc>
          <w:tcPr>
            <w:tcW w:w="1890" w:type="dxa"/>
            <w:vAlign w:val="center"/>
          </w:tcPr>
          <w:p w14:paraId="7E84C2FB" w14:textId="77777777" w:rsidR="00FB7FC8" w:rsidRPr="001A54B2" w:rsidRDefault="00FB7FC8" w:rsidP="00094E31">
            <w:pPr>
              <w:tabs>
                <w:tab w:val="left" w:pos="100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5536"/>
        <w:tblW w:w="11088" w:type="dxa"/>
        <w:tblLook w:val="04A0" w:firstRow="1" w:lastRow="0" w:firstColumn="1" w:lastColumn="0" w:noHBand="0" w:noVBand="1"/>
      </w:tblPr>
      <w:tblGrid>
        <w:gridCol w:w="2040"/>
        <w:gridCol w:w="2299"/>
        <w:gridCol w:w="2299"/>
        <w:gridCol w:w="2020"/>
        <w:gridCol w:w="2430"/>
      </w:tblGrid>
      <w:tr w:rsidR="00800A46" w:rsidRPr="001A54B2" w14:paraId="3ECFD419" w14:textId="77777777" w:rsidTr="00800A46">
        <w:trPr>
          <w:trHeight w:val="320"/>
        </w:trPr>
        <w:tc>
          <w:tcPr>
            <w:tcW w:w="2040" w:type="dxa"/>
            <w:vMerge w:val="restart"/>
            <w:vAlign w:val="center"/>
          </w:tcPr>
          <w:p w14:paraId="14D61EA6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NOS</w:t>
            </w:r>
          </w:p>
        </w:tc>
        <w:tc>
          <w:tcPr>
            <w:tcW w:w="4598" w:type="dxa"/>
            <w:gridSpan w:val="2"/>
          </w:tcPr>
          <w:p w14:paraId="75628817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Theory</w:t>
            </w:r>
          </w:p>
        </w:tc>
        <w:tc>
          <w:tcPr>
            <w:tcW w:w="4450" w:type="dxa"/>
            <w:gridSpan w:val="2"/>
          </w:tcPr>
          <w:p w14:paraId="600BC6A0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Practical &amp; Viva</w:t>
            </w:r>
          </w:p>
        </w:tc>
      </w:tr>
      <w:tr w:rsidR="00800A46" w:rsidRPr="001A54B2" w14:paraId="0EA92E9F" w14:textId="77777777" w:rsidTr="00800A46">
        <w:trPr>
          <w:trHeight w:val="301"/>
        </w:trPr>
        <w:tc>
          <w:tcPr>
            <w:tcW w:w="2040" w:type="dxa"/>
            <w:vMerge/>
          </w:tcPr>
          <w:p w14:paraId="4608931B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99" w:type="dxa"/>
          </w:tcPr>
          <w:p w14:paraId="52004C59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299" w:type="dxa"/>
          </w:tcPr>
          <w:p w14:paraId="707DCE7E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Marks Obtained</w:t>
            </w:r>
          </w:p>
        </w:tc>
        <w:tc>
          <w:tcPr>
            <w:tcW w:w="2020" w:type="dxa"/>
          </w:tcPr>
          <w:p w14:paraId="2567A1A6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430" w:type="dxa"/>
          </w:tcPr>
          <w:p w14:paraId="13B12A1C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Marks Obtained</w:t>
            </w:r>
          </w:p>
        </w:tc>
      </w:tr>
      <w:tr w:rsidR="00800A46" w:rsidRPr="001A54B2" w14:paraId="225695D3" w14:textId="77777777" w:rsidTr="00800A46">
        <w:trPr>
          <w:trHeight w:val="320"/>
        </w:trPr>
        <w:tc>
          <w:tcPr>
            <w:tcW w:w="2040" w:type="dxa"/>
          </w:tcPr>
          <w:p w14:paraId="0B6E30F4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CON/N0</w:t>
            </w:r>
            <w:r w:rsidR="00855B51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214</w:t>
            </w:r>
          </w:p>
        </w:tc>
        <w:tc>
          <w:tcPr>
            <w:tcW w:w="2299" w:type="dxa"/>
          </w:tcPr>
          <w:p w14:paraId="1D58B40B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6EFFD4B2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678FB489" w14:textId="23EE4CC5" w:rsidR="00800A46" w:rsidRPr="001A54B2" w:rsidRDefault="00E50EC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800A46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430" w:type="dxa"/>
          </w:tcPr>
          <w:p w14:paraId="0F0DDFFD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559A4C22" w14:textId="77777777" w:rsidTr="00800A46">
        <w:trPr>
          <w:trHeight w:val="301"/>
        </w:trPr>
        <w:tc>
          <w:tcPr>
            <w:tcW w:w="2040" w:type="dxa"/>
          </w:tcPr>
          <w:p w14:paraId="6EBE79DE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CON/N0</w:t>
            </w:r>
            <w:r w:rsidR="00855B51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215</w:t>
            </w:r>
          </w:p>
        </w:tc>
        <w:tc>
          <w:tcPr>
            <w:tcW w:w="2299" w:type="dxa"/>
          </w:tcPr>
          <w:p w14:paraId="1C563F06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33BC88F2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62DE757E" w14:textId="19D6AD38" w:rsidR="00800A46" w:rsidRPr="001A54B2" w:rsidRDefault="00E50EC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800A46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430" w:type="dxa"/>
          </w:tcPr>
          <w:p w14:paraId="0B4E4ADA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03785A92" w14:textId="77777777" w:rsidTr="00800A46">
        <w:trPr>
          <w:trHeight w:val="320"/>
        </w:trPr>
        <w:tc>
          <w:tcPr>
            <w:tcW w:w="2040" w:type="dxa"/>
          </w:tcPr>
          <w:p w14:paraId="1B67A45F" w14:textId="77777777" w:rsidR="00800A46" w:rsidRPr="001A54B2" w:rsidRDefault="00855B51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CON/N0216</w:t>
            </w:r>
          </w:p>
        </w:tc>
        <w:tc>
          <w:tcPr>
            <w:tcW w:w="2299" w:type="dxa"/>
          </w:tcPr>
          <w:p w14:paraId="72199930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5B16CDFB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14E906A7" w14:textId="6CEB40F1" w:rsidR="00800A46" w:rsidRPr="001A54B2" w:rsidRDefault="00E50EC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800A46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430" w:type="dxa"/>
          </w:tcPr>
          <w:p w14:paraId="4AB100CB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08BBDF25" w14:textId="77777777" w:rsidTr="00800A46">
        <w:trPr>
          <w:trHeight w:val="301"/>
        </w:trPr>
        <w:tc>
          <w:tcPr>
            <w:tcW w:w="2040" w:type="dxa"/>
          </w:tcPr>
          <w:p w14:paraId="3B3738F4" w14:textId="77777777" w:rsidR="00800A46" w:rsidRPr="001A54B2" w:rsidRDefault="00855B51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CON/N0217</w:t>
            </w:r>
          </w:p>
        </w:tc>
        <w:tc>
          <w:tcPr>
            <w:tcW w:w="2299" w:type="dxa"/>
          </w:tcPr>
          <w:p w14:paraId="5090BF08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5BFD804E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2730077B" w14:textId="380E14D4" w:rsidR="00800A46" w:rsidRPr="001A54B2" w:rsidRDefault="00E50EC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800A46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430" w:type="dxa"/>
          </w:tcPr>
          <w:p w14:paraId="789BB6AC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73D214E8" w14:textId="77777777" w:rsidTr="00800A46">
        <w:trPr>
          <w:trHeight w:val="320"/>
        </w:trPr>
        <w:tc>
          <w:tcPr>
            <w:tcW w:w="2040" w:type="dxa"/>
          </w:tcPr>
          <w:p w14:paraId="2A6C4F42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</w:t>
            </w:r>
            <w:r w:rsidR="00855B51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0101</w:t>
            </w:r>
          </w:p>
        </w:tc>
        <w:tc>
          <w:tcPr>
            <w:tcW w:w="2299" w:type="dxa"/>
          </w:tcPr>
          <w:p w14:paraId="18294F07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03C96DED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618AE148" w14:textId="6C586C5C" w:rsidR="00800A46" w:rsidRPr="001A54B2" w:rsidRDefault="00E50EC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800A46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430" w:type="dxa"/>
          </w:tcPr>
          <w:p w14:paraId="27F16C3C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75FBFD28" w14:textId="77777777" w:rsidTr="00800A46">
        <w:trPr>
          <w:trHeight w:val="320"/>
        </w:trPr>
        <w:tc>
          <w:tcPr>
            <w:tcW w:w="2040" w:type="dxa"/>
          </w:tcPr>
          <w:p w14:paraId="5D7903B0" w14:textId="77777777" w:rsidR="00800A46" w:rsidRPr="001A54B2" w:rsidRDefault="00855B51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CON/N8001</w:t>
            </w:r>
          </w:p>
        </w:tc>
        <w:tc>
          <w:tcPr>
            <w:tcW w:w="2299" w:type="dxa"/>
          </w:tcPr>
          <w:p w14:paraId="068F5713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440C291A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2191A2F0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6B249884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7A23801E" w14:textId="77777777" w:rsidTr="00800A46">
        <w:trPr>
          <w:trHeight w:val="301"/>
        </w:trPr>
        <w:tc>
          <w:tcPr>
            <w:tcW w:w="2040" w:type="dxa"/>
          </w:tcPr>
          <w:p w14:paraId="5F2BD573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CON/N9001</w:t>
            </w:r>
          </w:p>
        </w:tc>
        <w:tc>
          <w:tcPr>
            <w:tcW w:w="2299" w:type="dxa"/>
          </w:tcPr>
          <w:p w14:paraId="2FA8889A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6F8D3E08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18919AB1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24E82D6D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0A46" w:rsidRPr="001A54B2" w14:paraId="42F7E168" w14:textId="77777777" w:rsidTr="00800A46">
        <w:trPr>
          <w:trHeight w:val="320"/>
        </w:trPr>
        <w:tc>
          <w:tcPr>
            <w:tcW w:w="2040" w:type="dxa"/>
          </w:tcPr>
          <w:p w14:paraId="3EF6F0B7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Total</w:t>
            </w:r>
          </w:p>
        </w:tc>
        <w:tc>
          <w:tcPr>
            <w:tcW w:w="2299" w:type="dxa"/>
          </w:tcPr>
          <w:p w14:paraId="227D7306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210</w:t>
            </w:r>
          </w:p>
        </w:tc>
        <w:tc>
          <w:tcPr>
            <w:tcW w:w="2299" w:type="dxa"/>
          </w:tcPr>
          <w:p w14:paraId="41B27F27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77C4CA10" w14:textId="58521A27" w:rsidR="00800A46" w:rsidRPr="001A54B2" w:rsidRDefault="001A54B2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E50EC6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800A46" w:rsidRPr="001A54B2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430" w:type="dxa"/>
          </w:tcPr>
          <w:p w14:paraId="5388D247" w14:textId="77777777" w:rsidR="00800A46" w:rsidRPr="001A54B2" w:rsidRDefault="00800A46" w:rsidP="00094E31">
            <w:pPr>
              <w:tabs>
                <w:tab w:val="left" w:pos="1008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A8F3709" w14:textId="77777777" w:rsidR="00FB7FC8" w:rsidRPr="001A54B2" w:rsidRDefault="00FB7FC8" w:rsidP="00094E31">
      <w:pPr>
        <w:tabs>
          <w:tab w:val="left" w:pos="10080"/>
        </w:tabs>
        <w:rPr>
          <w:rFonts w:ascii="Times New Roman" w:hAnsi="Times New Roman" w:cs="Times New Roman"/>
        </w:rPr>
      </w:pPr>
    </w:p>
    <w:p w14:paraId="233F2F76" w14:textId="77777777" w:rsidR="00591E1E" w:rsidRPr="001A54B2" w:rsidRDefault="00591E1E" w:rsidP="00094E31">
      <w:pPr>
        <w:tabs>
          <w:tab w:val="left" w:pos="10080"/>
        </w:tabs>
        <w:rPr>
          <w:rFonts w:ascii="Times New Roman" w:hAnsi="Times New Roman" w:cs="Times New Roman"/>
          <w:b/>
        </w:rPr>
      </w:pPr>
    </w:p>
    <w:p w14:paraId="4A0C7784" w14:textId="69F2439D" w:rsidR="00FB7FC8" w:rsidRPr="001A54B2" w:rsidRDefault="001A54B2" w:rsidP="00094E31">
      <w:pPr>
        <w:tabs>
          <w:tab w:val="left" w:pos="1008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Total Obtained </w:t>
      </w:r>
      <w:proofErr w:type="gramStart"/>
      <w:r>
        <w:rPr>
          <w:rFonts w:ascii="Times New Roman" w:hAnsi="Times New Roman" w:cs="Times New Roman"/>
          <w:b/>
        </w:rPr>
        <w:t>Marks:...</w:t>
      </w:r>
      <w:proofErr w:type="gramEnd"/>
      <w:r>
        <w:rPr>
          <w:rFonts w:ascii="Times New Roman" w:hAnsi="Times New Roman" w:cs="Times New Roman"/>
          <w:b/>
        </w:rPr>
        <w:t>.. /</w:t>
      </w:r>
      <w:r w:rsidR="008B13FA">
        <w:rPr>
          <w:rFonts w:ascii="Times New Roman" w:hAnsi="Times New Roman" w:cs="Times New Roman"/>
          <w:b/>
        </w:rPr>
        <w:t>70</w:t>
      </w:r>
      <w:r w:rsidR="00FB7FC8" w:rsidRPr="001A54B2">
        <w:rPr>
          <w:rFonts w:ascii="Times New Roman" w:hAnsi="Times New Roman" w:cs="Times New Roman"/>
          <w:b/>
        </w:rPr>
        <w:t>0</w:t>
      </w:r>
    </w:p>
    <w:p w14:paraId="5B51DEE4" w14:textId="77777777" w:rsidR="00FB7FC8" w:rsidRPr="001A54B2" w:rsidRDefault="00FB7FC8" w:rsidP="00094E31">
      <w:pPr>
        <w:tabs>
          <w:tab w:val="left" w:pos="10080"/>
        </w:tabs>
        <w:jc w:val="center"/>
        <w:rPr>
          <w:rFonts w:ascii="Times New Roman" w:hAnsi="Times New Roman" w:cs="Times New Roman"/>
          <w:b/>
          <w:sz w:val="32"/>
          <w:u w:val="double"/>
        </w:rPr>
      </w:pPr>
      <w:r w:rsidRPr="001A54B2">
        <w:rPr>
          <w:rFonts w:ascii="Times New Roman" w:hAnsi="Times New Roman" w:cs="Times New Roman"/>
          <w:b/>
          <w:sz w:val="32"/>
          <w:u w:val="double"/>
        </w:rPr>
        <w:t>INSTRUCTIONS TO THE CANDIDATES</w:t>
      </w:r>
    </w:p>
    <w:p w14:paraId="6EE0A5CB" w14:textId="77777777" w:rsidR="00FB7FC8" w:rsidRPr="001A54B2" w:rsidRDefault="00FB7FC8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No candidate will leave the examination Hall/Centre before the 17:00</w:t>
      </w:r>
      <w:r w:rsidR="00557C89" w:rsidRPr="001A54B2">
        <w:rPr>
          <w:rFonts w:ascii="Times New Roman" w:hAnsi="Times New Roman" w:cs="Times New Roman"/>
          <w:b/>
          <w:sz w:val="24"/>
          <w:szCs w:val="24"/>
        </w:rPr>
        <w:t>. If any candidate leaves center</w:t>
      </w:r>
      <w:r w:rsidRPr="001A54B2">
        <w:rPr>
          <w:rFonts w:ascii="Times New Roman" w:hAnsi="Times New Roman" w:cs="Times New Roman"/>
          <w:b/>
          <w:sz w:val="24"/>
          <w:szCs w:val="24"/>
        </w:rPr>
        <w:t xml:space="preserve"> before 17:00 will be counted absent.</w:t>
      </w:r>
    </w:p>
    <w:p w14:paraId="3B455C33" w14:textId="77777777" w:rsidR="00FB7FC8" w:rsidRPr="001A54B2" w:rsidRDefault="00557C89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Write your name, Aadh</w:t>
      </w:r>
      <w:r w:rsidR="005E2530" w:rsidRPr="001A54B2">
        <w:rPr>
          <w:rFonts w:ascii="Times New Roman" w:hAnsi="Times New Roman" w:cs="Times New Roman"/>
          <w:b/>
          <w:sz w:val="24"/>
          <w:szCs w:val="24"/>
        </w:rPr>
        <w:t>a</w:t>
      </w:r>
      <w:r w:rsidR="00FB7FC8" w:rsidRPr="001A54B2">
        <w:rPr>
          <w:rFonts w:ascii="Times New Roman" w:hAnsi="Times New Roman" w:cs="Times New Roman"/>
          <w:b/>
          <w:sz w:val="24"/>
          <w:szCs w:val="24"/>
        </w:rPr>
        <w:t>ar Number, father name, Signature clearly in the designated space.</w:t>
      </w:r>
    </w:p>
    <w:p w14:paraId="6EEEE951" w14:textId="77777777" w:rsidR="00FB7FC8" w:rsidRPr="001A54B2" w:rsidRDefault="00FB7FC8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The enclosed pa</w:t>
      </w:r>
      <w:r w:rsidR="00040CB9" w:rsidRPr="001A54B2">
        <w:rPr>
          <w:rFonts w:ascii="Times New Roman" w:hAnsi="Times New Roman" w:cs="Times New Roman"/>
          <w:b/>
          <w:sz w:val="24"/>
          <w:szCs w:val="24"/>
        </w:rPr>
        <w:t xml:space="preserve">per contains 2 sections i.e. Theory </w:t>
      </w:r>
      <w:r w:rsidRPr="001A54B2">
        <w:rPr>
          <w:rFonts w:ascii="Times New Roman" w:hAnsi="Times New Roman" w:cs="Times New Roman"/>
          <w:b/>
          <w:sz w:val="24"/>
          <w:szCs w:val="24"/>
        </w:rPr>
        <w:t>&amp; Practical Marks are mentioned against each question.</w:t>
      </w:r>
    </w:p>
    <w:p w14:paraId="5E79ABA1" w14:textId="77777777" w:rsidR="00FB7FC8" w:rsidRPr="001A54B2" w:rsidRDefault="00FB7FC8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Use of Calculators/ Mobile Phone is not permitted during assessment.</w:t>
      </w:r>
    </w:p>
    <w:p w14:paraId="7CBA2C35" w14:textId="77777777" w:rsidR="00FB7FC8" w:rsidRPr="001A54B2" w:rsidRDefault="00FB7FC8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Use only Black or Blue ball point pen. Don't do any rough work in paper.</w:t>
      </w:r>
    </w:p>
    <w:p w14:paraId="0D3EDC9A" w14:textId="77777777" w:rsidR="00FB7FC8" w:rsidRPr="001A54B2" w:rsidRDefault="00FB7FC8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Do not mark multiple answers for one question, in case of multiple marking; you will not be given any marks for that particular question.</w:t>
      </w:r>
    </w:p>
    <w:p w14:paraId="3FA1B06D" w14:textId="77777777" w:rsidR="005E2530" w:rsidRPr="001A54B2" w:rsidRDefault="00FB7FC8" w:rsidP="00094E31">
      <w:pPr>
        <w:pStyle w:val="ListParagraph"/>
        <w:numPr>
          <w:ilvl w:val="0"/>
          <w:numId w:val="1"/>
        </w:numPr>
        <w:tabs>
          <w:tab w:val="lef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1A54B2">
        <w:rPr>
          <w:rFonts w:ascii="Times New Roman" w:hAnsi="Times New Roman" w:cs="Times New Roman"/>
          <w:b/>
          <w:sz w:val="24"/>
          <w:szCs w:val="24"/>
        </w:rPr>
        <w:t>To pass the qualification pack, every trainee should score a minimum of 50% of aggregate marks to successfully clear the assessment</w:t>
      </w:r>
    </w:p>
    <w:p w14:paraId="38FA0D14" w14:textId="77777777" w:rsidR="00273093" w:rsidRPr="001A54B2" w:rsidRDefault="00273093" w:rsidP="00094E31">
      <w:pPr>
        <w:pStyle w:val="ListParagraph"/>
        <w:tabs>
          <w:tab w:val="left" w:pos="100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BD49D0B" w14:textId="77777777" w:rsidR="00785A94" w:rsidRPr="001A54B2" w:rsidRDefault="00785A94" w:rsidP="00094E31">
      <w:pPr>
        <w:pStyle w:val="ListParagraph"/>
        <w:tabs>
          <w:tab w:val="left" w:pos="100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6999499" w14:textId="77777777" w:rsidR="00785A94" w:rsidRPr="001A54B2" w:rsidRDefault="00785A94" w:rsidP="00094E31">
      <w:pPr>
        <w:pStyle w:val="ListParagraph"/>
        <w:tabs>
          <w:tab w:val="left" w:pos="100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CE6971C" w14:textId="77777777" w:rsidR="00785A94" w:rsidRPr="001A54B2" w:rsidRDefault="00785A94" w:rsidP="00094E31">
      <w:pPr>
        <w:pStyle w:val="ListParagraph"/>
        <w:tabs>
          <w:tab w:val="left" w:pos="100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53FEBBC" w14:textId="77777777" w:rsidR="00785A94" w:rsidRPr="001A54B2" w:rsidRDefault="00785A94" w:rsidP="00094E31">
      <w:pPr>
        <w:pStyle w:val="ListParagraph"/>
        <w:tabs>
          <w:tab w:val="left" w:pos="1008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043479D" w14:textId="77777777" w:rsidR="003C5798" w:rsidRPr="001A54B2" w:rsidRDefault="00855B51" w:rsidP="00094E31">
      <w:pPr>
        <w:pStyle w:val="ListParagraph"/>
        <w:tabs>
          <w:tab w:val="left" w:pos="9990"/>
          <w:tab w:val="left" w:pos="10080"/>
        </w:tabs>
        <w:spacing w:after="360" w:line="240" w:lineRule="auto"/>
        <w:ind w:left="0" w:right="-613"/>
        <w:rPr>
          <w:rFonts w:ascii="Times New Roman" w:hAnsi="Times New Roman" w:cs="Times New Roman"/>
          <w:b/>
          <w:kern w:val="2"/>
          <w:sz w:val="24"/>
          <w:szCs w:val="18"/>
          <w:u w:val="single"/>
          <w:lang w:val="en-IN"/>
          <w14:ligatures w14:val="standardContextual"/>
        </w:rPr>
      </w:pPr>
      <w:r w:rsidRPr="001A54B2">
        <w:rPr>
          <w:rFonts w:ascii="Times New Roman" w:hAnsi="Times New Roman" w:cs="Times New Roman"/>
          <w:b/>
          <w:kern w:val="2"/>
          <w:sz w:val="24"/>
          <w:szCs w:val="18"/>
          <w:u w:val="single"/>
          <w:lang w:val="en-IN"/>
          <w14:ligatures w14:val="standardContextual"/>
        </w:rPr>
        <w:lastRenderedPageBreak/>
        <w:t>CON/N0214: Read and understand reinforcement bar detail from hand sketches</w:t>
      </w:r>
      <w:r w:rsidR="00A341A7">
        <w:rPr>
          <w:rFonts w:ascii="Times New Roman" w:hAnsi="Times New Roman" w:cs="Times New Roman"/>
          <w:b/>
          <w:kern w:val="2"/>
          <w:sz w:val="24"/>
          <w:szCs w:val="18"/>
          <w:lang w:val="en-IN"/>
          <w14:ligatures w14:val="standardContextual"/>
        </w:rPr>
        <w:tab/>
      </w:r>
      <w:r w:rsidR="00A341A7">
        <w:rPr>
          <w:rFonts w:ascii="Times New Roman" w:hAnsi="Times New Roman" w:cs="Times New Roman"/>
          <w:b/>
          <w:kern w:val="2"/>
          <w:sz w:val="24"/>
          <w:szCs w:val="18"/>
          <w:lang w:val="en-IN"/>
          <w14:ligatures w14:val="standardContextual"/>
        </w:rPr>
        <w:tab/>
      </w:r>
      <w:r w:rsidR="00E4061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(</w:t>
      </w:r>
      <w:r w:rsidR="00E40614" w:rsidRPr="00733B7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Marks</w:t>
      </w:r>
      <w:r w:rsidR="00E4061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:30</w:t>
      </w:r>
      <w:r w:rsidR="00E40614" w:rsidRPr="00733B7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)</w:t>
      </w:r>
    </w:p>
    <w:p w14:paraId="401F3457" w14:textId="3D789144" w:rsidR="00855B51" w:rsidRPr="001A54B2" w:rsidRDefault="000D04B5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</w:rPr>
      </w:pPr>
      <w:r w:rsidRPr="001A54B2">
        <w:rPr>
          <w:rFonts w:eastAsiaTheme="minorHAnsi"/>
          <w:b/>
          <w:bCs/>
          <w:sz w:val="20"/>
          <w:szCs w:val="20"/>
          <w:lang w:val="en-IN"/>
        </w:rPr>
        <w:t xml:space="preserve">Q1. </w:t>
      </w:r>
      <w:r w:rsidR="00855B51" w:rsidRPr="001A54B2">
        <w:rPr>
          <w:rFonts w:eastAsiaTheme="minorHAnsi"/>
          <w:b/>
          <w:bCs/>
          <w:sz w:val="20"/>
          <w:szCs w:val="20"/>
          <w:lang w:val="en-IN"/>
        </w:rPr>
        <w:t>Wh</w:t>
      </w:r>
      <w:r w:rsidR="00D965AA" w:rsidRPr="001A54B2">
        <w:rPr>
          <w:rFonts w:eastAsiaTheme="minorHAnsi"/>
          <w:b/>
          <w:bCs/>
          <w:sz w:val="20"/>
          <w:szCs w:val="20"/>
          <w:lang w:val="en-IN"/>
        </w:rPr>
        <w:t>at</w:t>
      </w:r>
      <w:r w:rsidR="00855B51" w:rsidRPr="001A54B2">
        <w:rPr>
          <w:rFonts w:eastAsiaTheme="minorHAnsi"/>
          <w:b/>
          <w:bCs/>
          <w:sz w:val="20"/>
          <w:szCs w:val="20"/>
          <w:lang w:val="en-IN"/>
        </w:rPr>
        <w:t xml:space="preserve"> is standard </w:t>
      </w:r>
      <w:r w:rsidR="00D965AA" w:rsidRPr="001A54B2">
        <w:rPr>
          <w:rFonts w:eastAsiaTheme="minorHAnsi"/>
          <w:b/>
          <w:bCs/>
          <w:sz w:val="20"/>
          <w:szCs w:val="20"/>
          <w:lang w:val="en-IN"/>
        </w:rPr>
        <w:t xml:space="preserve">length </w:t>
      </w:r>
      <w:r w:rsidR="00FB2A5F" w:rsidRPr="001A54B2">
        <w:rPr>
          <w:rFonts w:eastAsiaTheme="minorHAnsi"/>
          <w:b/>
          <w:bCs/>
          <w:sz w:val="20"/>
          <w:szCs w:val="20"/>
          <w:lang w:val="en-IN"/>
        </w:rPr>
        <w:t>of TMT</w:t>
      </w:r>
      <w:r w:rsidR="00855B51" w:rsidRPr="001A54B2">
        <w:rPr>
          <w:rFonts w:eastAsiaTheme="minorHAnsi"/>
          <w:b/>
          <w:bCs/>
          <w:sz w:val="20"/>
          <w:szCs w:val="20"/>
          <w:lang w:val="en-IN"/>
        </w:rPr>
        <w:t xml:space="preserve"> bar</w:t>
      </w:r>
      <w:r w:rsidR="00D965AA" w:rsidRPr="001A54B2">
        <w:rPr>
          <w:rFonts w:eastAsiaTheme="minorHAnsi"/>
          <w:b/>
          <w:bCs/>
          <w:sz w:val="20"/>
          <w:szCs w:val="20"/>
          <w:lang w:val="en-IN"/>
        </w:rPr>
        <w:t xml:space="preserve"> in feet</w:t>
      </w:r>
      <w:r w:rsidR="00855B51" w:rsidRPr="001A54B2">
        <w:rPr>
          <w:rFonts w:eastAsiaTheme="minorHAnsi"/>
          <w:b/>
          <w:bCs/>
          <w:sz w:val="20"/>
          <w:szCs w:val="20"/>
          <w:lang w:val="en-IN"/>
        </w:rPr>
        <w:t>?</w:t>
      </w:r>
      <w:r w:rsidR="00FF114C" w:rsidRPr="001A54B2">
        <w:rPr>
          <w:rFonts w:eastAsiaTheme="minorHAnsi"/>
          <w:b/>
          <w:bCs/>
          <w:sz w:val="20"/>
          <w:szCs w:val="20"/>
          <w:lang w:val="en-IN"/>
        </w:rPr>
        <w:tab/>
      </w:r>
      <w:r w:rsidR="00094E31" w:rsidRPr="001A54B2">
        <w:rPr>
          <w:rFonts w:eastAsiaTheme="minorHAnsi"/>
          <w:b/>
          <w:bCs/>
          <w:sz w:val="16"/>
          <w:szCs w:val="16"/>
          <w:lang w:val="en-IN"/>
        </w:rPr>
        <w:t xml:space="preserve"> </w:t>
      </w:r>
      <w:r w:rsidR="002704C1" w:rsidRPr="001A54B2">
        <w:rPr>
          <w:rFonts w:eastAsiaTheme="minorHAnsi"/>
          <w:b/>
          <w:bCs/>
          <w:sz w:val="16"/>
          <w:szCs w:val="16"/>
          <w:lang w:val="en-IN"/>
        </w:rPr>
        <w:t>(6 Marks)</w:t>
      </w:r>
    </w:p>
    <w:p w14:paraId="0827D370" w14:textId="77777777" w:rsidR="00855B51" w:rsidRPr="001A54B2" w:rsidRDefault="00855B51" w:rsidP="0024386D">
      <w:pPr>
        <w:pStyle w:val="ListParagraph"/>
        <w:numPr>
          <w:ilvl w:val="0"/>
          <w:numId w:val="2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1A54B2">
        <w:rPr>
          <w:rFonts w:ascii="Times New Roman" w:eastAsia="Calibri" w:hAnsi="Times New Roman" w:cs="Times New Roman"/>
          <w:sz w:val="20"/>
          <w:szCs w:val="20"/>
        </w:rPr>
        <w:t>1</w:t>
      </w:r>
      <w:r w:rsidR="00D965AA" w:rsidRPr="001A54B2">
        <w:rPr>
          <w:rFonts w:ascii="Times New Roman" w:eastAsia="Calibri" w:hAnsi="Times New Roman" w:cs="Times New Roman"/>
          <w:sz w:val="20"/>
          <w:szCs w:val="20"/>
        </w:rPr>
        <w:t>5 feet</w:t>
      </w:r>
    </w:p>
    <w:p w14:paraId="7AE71D64" w14:textId="77777777" w:rsidR="00855B51" w:rsidRPr="001A54B2" w:rsidRDefault="00D965AA" w:rsidP="0024386D">
      <w:pPr>
        <w:pStyle w:val="ListParagraph"/>
        <w:numPr>
          <w:ilvl w:val="0"/>
          <w:numId w:val="2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1A54B2">
        <w:rPr>
          <w:rFonts w:ascii="Times New Roman" w:eastAsia="Calibri" w:hAnsi="Times New Roman" w:cs="Times New Roman"/>
          <w:sz w:val="20"/>
          <w:szCs w:val="20"/>
        </w:rPr>
        <w:t>30 feet</w:t>
      </w:r>
    </w:p>
    <w:p w14:paraId="0F5F7DE4" w14:textId="77777777" w:rsidR="00855B51" w:rsidRPr="001A54B2" w:rsidRDefault="00D965AA" w:rsidP="0024386D">
      <w:pPr>
        <w:pStyle w:val="ListParagraph"/>
        <w:numPr>
          <w:ilvl w:val="0"/>
          <w:numId w:val="2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1A54B2">
        <w:rPr>
          <w:rFonts w:ascii="Times New Roman" w:eastAsia="Calibri" w:hAnsi="Times New Roman" w:cs="Times New Roman"/>
          <w:sz w:val="20"/>
          <w:szCs w:val="20"/>
        </w:rPr>
        <w:t>40 Feet</w:t>
      </w:r>
    </w:p>
    <w:p w14:paraId="5D6D5158" w14:textId="77777777" w:rsidR="00855B51" w:rsidRPr="001A54B2" w:rsidRDefault="00D965AA" w:rsidP="0024386D">
      <w:pPr>
        <w:pStyle w:val="ListParagraph"/>
        <w:numPr>
          <w:ilvl w:val="0"/>
          <w:numId w:val="2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1A54B2">
        <w:rPr>
          <w:rFonts w:ascii="Times New Roman" w:eastAsia="Calibri" w:hAnsi="Times New Roman" w:cs="Times New Roman"/>
          <w:sz w:val="20"/>
          <w:szCs w:val="20"/>
        </w:rPr>
        <w:t>60 Feet</w:t>
      </w:r>
    </w:p>
    <w:p w14:paraId="45D67BAE" w14:textId="77777777" w:rsidR="00FF114C" w:rsidRPr="001A54B2" w:rsidRDefault="000D04B5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rFonts w:eastAsiaTheme="minorHAnsi"/>
          <w:b/>
          <w:bCs/>
          <w:sz w:val="20"/>
          <w:szCs w:val="20"/>
          <w:lang w:val="en-IN"/>
        </w:rPr>
      </w:pPr>
      <w:r w:rsidRPr="001A54B2">
        <w:rPr>
          <w:rFonts w:eastAsiaTheme="minorHAnsi"/>
          <w:b/>
          <w:bCs/>
          <w:sz w:val="20"/>
          <w:szCs w:val="20"/>
          <w:lang w:val="en-IN"/>
        </w:rPr>
        <w:t>Q2.</w:t>
      </w:r>
      <w:r w:rsidR="00176472" w:rsidRPr="001A54B2">
        <w:rPr>
          <w:rFonts w:eastAsiaTheme="minorHAnsi"/>
          <w:b/>
          <w:bCs/>
          <w:sz w:val="20"/>
          <w:szCs w:val="20"/>
          <w:lang w:val="en-IN"/>
        </w:rPr>
        <w:t xml:space="preserve"> </w:t>
      </w:r>
      <w:r w:rsidRPr="001A54B2">
        <w:rPr>
          <w:rFonts w:eastAsiaTheme="minorHAnsi"/>
          <w:b/>
          <w:bCs/>
          <w:sz w:val="20"/>
          <w:szCs w:val="20"/>
          <w:lang w:val="en-IN"/>
        </w:rPr>
        <w:t xml:space="preserve"> </w:t>
      </w:r>
      <w:bookmarkStart w:id="0" w:name="OLE_LINK15"/>
      <w:r w:rsidR="00BF21E2" w:rsidRPr="001A54B2">
        <w:rPr>
          <w:rFonts w:eastAsiaTheme="minorHAnsi"/>
          <w:b/>
          <w:bCs/>
          <w:sz w:val="20"/>
          <w:szCs w:val="20"/>
          <w:cs/>
          <w:lang w:val="en-IN" w:bidi="hi-IN"/>
        </w:rPr>
        <w:t>Calculate the cut length of 8mm dia steel bar for making a stirrup size 230mm x 450mm?</w:t>
      </w:r>
      <w:r w:rsidR="00BF21E2" w:rsidRPr="001A54B2">
        <w:rPr>
          <w:rFonts w:eastAsiaTheme="minorHAnsi"/>
          <w:b/>
          <w:bCs/>
          <w:sz w:val="20"/>
          <w:szCs w:val="20"/>
          <w:lang w:val="en-IN"/>
        </w:rPr>
        <w:t xml:space="preserve"> Nominal cover 40mm?</w:t>
      </w:r>
      <w:bookmarkEnd w:id="0"/>
      <w:r w:rsidR="00094E31">
        <w:rPr>
          <w:rFonts w:eastAsiaTheme="minorHAnsi"/>
          <w:b/>
          <w:bCs/>
          <w:sz w:val="20"/>
          <w:szCs w:val="20"/>
          <w:lang w:val="en-IN"/>
        </w:rPr>
        <w:tab/>
      </w:r>
      <w:r w:rsidR="002704C1" w:rsidRPr="001A54B2">
        <w:rPr>
          <w:rFonts w:eastAsiaTheme="minorHAnsi"/>
          <w:b/>
          <w:bCs/>
          <w:sz w:val="16"/>
          <w:szCs w:val="16"/>
          <w:lang w:val="en-IN"/>
        </w:rPr>
        <w:t>(6 Marks)</w:t>
      </w:r>
      <w:r w:rsidR="002704C1" w:rsidRPr="001A54B2">
        <w:rPr>
          <w:rFonts w:eastAsiaTheme="minorHAnsi"/>
          <w:b/>
          <w:bCs/>
          <w:sz w:val="20"/>
          <w:szCs w:val="20"/>
          <w:lang w:val="en-IN"/>
        </w:rPr>
        <w:tab/>
      </w:r>
      <w:r w:rsidR="002704C1" w:rsidRPr="001A54B2">
        <w:rPr>
          <w:rFonts w:eastAsiaTheme="minorHAnsi"/>
          <w:b/>
          <w:bCs/>
          <w:sz w:val="20"/>
          <w:szCs w:val="20"/>
          <w:lang w:val="en-IN"/>
        </w:rPr>
        <w:tab/>
      </w:r>
    </w:p>
    <w:p w14:paraId="50538C77" w14:textId="77777777" w:rsidR="002704C1" w:rsidRPr="00401723" w:rsidRDefault="002704C1" w:rsidP="0024386D">
      <w:pPr>
        <w:pStyle w:val="ListParagraph"/>
        <w:numPr>
          <w:ilvl w:val="0"/>
          <w:numId w:val="3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1264 mm</w:t>
      </w:r>
    </w:p>
    <w:p w14:paraId="30408B4C" w14:textId="77777777" w:rsidR="002704C1" w:rsidRPr="00401723" w:rsidRDefault="002704C1" w:rsidP="0024386D">
      <w:pPr>
        <w:pStyle w:val="ListParagraph"/>
        <w:numPr>
          <w:ilvl w:val="0"/>
          <w:numId w:val="3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1294 mm</w:t>
      </w:r>
    </w:p>
    <w:p w14:paraId="372CA2D3" w14:textId="77777777" w:rsidR="002704C1" w:rsidRPr="00401723" w:rsidRDefault="002704C1" w:rsidP="0024386D">
      <w:pPr>
        <w:pStyle w:val="ListParagraph"/>
        <w:numPr>
          <w:ilvl w:val="0"/>
          <w:numId w:val="3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1200 mm</w:t>
      </w:r>
    </w:p>
    <w:p w14:paraId="466F45AE" w14:textId="77777777" w:rsidR="00815E56" w:rsidRPr="00401723" w:rsidRDefault="002704C1" w:rsidP="0024386D">
      <w:pPr>
        <w:pStyle w:val="ListParagraph"/>
        <w:numPr>
          <w:ilvl w:val="0"/>
          <w:numId w:val="3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ind w:left="810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1300 mm</w:t>
      </w:r>
    </w:p>
    <w:p w14:paraId="35D0F390" w14:textId="77777777" w:rsidR="00815E56" w:rsidRPr="001A54B2" w:rsidRDefault="000D04B5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</w:rPr>
      </w:pPr>
      <w:r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Q3. </w:t>
      </w:r>
      <w:r w:rsidR="00D965AA"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What is the Standard thickness of </w:t>
      </w:r>
      <w:r w:rsidR="00BF21E2" w:rsidRPr="001A54B2">
        <w:rPr>
          <w:rFonts w:eastAsiaTheme="minorHAnsi"/>
          <w:b/>
          <w:bCs/>
          <w:sz w:val="20"/>
          <w:szCs w:val="20"/>
          <w:lang w:val="en-IN" w:bidi="hi-IN"/>
        </w:rPr>
        <w:t>cover block for column</w:t>
      </w:r>
      <w:r w:rsidR="00815E56" w:rsidRPr="001A54B2">
        <w:rPr>
          <w:rFonts w:eastAsiaTheme="minorHAnsi"/>
          <w:b/>
          <w:bCs/>
          <w:sz w:val="20"/>
          <w:szCs w:val="20"/>
          <w:lang w:val="en-IN" w:bidi="hi-IN"/>
        </w:rPr>
        <w:t>?</w:t>
      </w:r>
      <w:r w:rsidR="00BF21E2" w:rsidRPr="001A54B2">
        <w:rPr>
          <w:rFonts w:eastAsiaTheme="minorHAnsi"/>
          <w:b/>
          <w:bCs/>
          <w:sz w:val="20"/>
          <w:szCs w:val="20"/>
          <w:lang w:val="en-IN" w:bidi="hi-IN"/>
        </w:rPr>
        <w:tab/>
      </w:r>
      <w:r w:rsidR="00094E31">
        <w:rPr>
          <w:rFonts w:eastAsiaTheme="minorHAnsi"/>
          <w:b/>
          <w:bCs/>
          <w:sz w:val="16"/>
          <w:szCs w:val="16"/>
          <w:lang w:val="en-IN"/>
        </w:rPr>
        <w:t>(</w:t>
      </w:r>
      <w:r w:rsidR="00785A94" w:rsidRPr="001A54B2">
        <w:rPr>
          <w:rFonts w:eastAsiaTheme="minorHAnsi"/>
          <w:b/>
          <w:bCs/>
          <w:sz w:val="16"/>
          <w:szCs w:val="16"/>
          <w:lang w:val="en-IN"/>
        </w:rPr>
        <w:t xml:space="preserve">4 </w:t>
      </w:r>
      <w:r w:rsidR="002704C1" w:rsidRPr="001A54B2">
        <w:rPr>
          <w:rFonts w:eastAsiaTheme="minorHAnsi"/>
          <w:b/>
          <w:bCs/>
          <w:sz w:val="16"/>
          <w:szCs w:val="16"/>
          <w:lang w:val="en-IN"/>
        </w:rPr>
        <w:t>Marks)</w:t>
      </w:r>
      <w:r w:rsidR="002704C1" w:rsidRPr="001A54B2">
        <w:rPr>
          <w:rFonts w:eastAsiaTheme="minorHAnsi"/>
          <w:b/>
          <w:bCs/>
          <w:sz w:val="20"/>
          <w:szCs w:val="20"/>
          <w:lang w:val="en-IN"/>
        </w:rPr>
        <w:tab/>
      </w:r>
    </w:p>
    <w:p w14:paraId="2C1C9C80" w14:textId="77777777" w:rsidR="00BF21E2" w:rsidRPr="00401723" w:rsidRDefault="00BF21E2" w:rsidP="0024386D">
      <w:pPr>
        <w:pStyle w:val="ListParagraph"/>
        <w:numPr>
          <w:ilvl w:val="0"/>
          <w:numId w:val="4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25 MM</w:t>
      </w:r>
    </w:p>
    <w:p w14:paraId="60ACB563" w14:textId="77777777" w:rsidR="00815E56" w:rsidRPr="00401723" w:rsidRDefault="00BF21E2" w:rsidP="0024386D">
      <w:pPr>
        <w:pStyle w:val="ListParagraph"/>
        <w:numPr>
          <w:ilvl w:val="0"/>
          <w:numId w:val="4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40 MM</w:t>
      </w:r>
    </w:p>
    <w:p w14:paraId="5CB77D77" w14:textId="77777777" w:rsidR="00815E56" w:rsidRPr="00401723" w:rsidRDefault="00BF21E2" w:rsidP="0024386D">
      <w:pPr>
        <w:pStyle w:val="ListParagraph"/>
        <w:numPr>
          <w:ilvl w:val="0"/>
          <w:numId w:val="4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50 MM</w:t>
      </w:r>
    </w:p>
    <w:p w14:paraId="06552AA8" w14:textId="77777777" w:rsidR="009F2249" w:rsidRPr="00401723" w:rsidRDefault="00BF21E2" w:rsidP="0024386D">
      <w:pPr>
        <w:pStyle w:val="ListParagraph"/>
        <w:numPr>
          <w:ilvl w:val="0"/>
          <w:numId w:val="4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60 MM</w:t>
      </w:r>
    </w:p>
    <w:p w14:paraId="0C521C24" w14:textId="77777777" w:rsidR="00785A94" w:rsidRPr="001A54B2" w:rsidRDefault="00785A94" w:rsidP="00401723">
      <w:pPr>
        <w:tabs>
          <w:tab w:val="left" w:pos="10080"/>
        </w:tabs>
        <w:spacing w:after="0" w:line="240" w:lineRule="auto"/>
        <w:ind w:left="-180"/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</w:pPr>
      <w:r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Q4. What is the recommended cover for beams in marine structures?</w:t>
      </w:r>
      <w:r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ab/>
      </w:r>
      <w:r w:rsidRPr="001A54B2">
        <w:rPr>
          <w:rFonts w:ascii="Times New Roman" w:hAnsi="Times New Roman" w:cs="Times New Roman"/>
          <w:b/>
          <w:bCs/>
          <w:sz w:val="16"/>
          <w:szCs w:val="16"/>
          <w:lang w:val="en-IN"/>
        </w:rPr>
        <w:t>(4 Marks)</w:t>
      </w:r>
    </w:p>
    <w:p w14:paraId="450E51E4" w14:textId="77777777" w:rsidR="00785A94" w:rsidRPr="00401723" w:rsidRDefault="00785A94" w:rsidP="0024386D">
      <w:pPr>
        <w:pStyle w:val="ListParagraph"/>
        <w:numPr>
          <w:ilvl w:val="0"/>
          <w:numId w:val="5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25 mm</w:t>
      </w:r>
    </w:p>
    <w:p w14:paraId="5168763D" w14:textId="77777777" w:rsidR="00785A94" w:rsidRPr="00401723" w:rsidRDefault="00785A94" w:rsidP="0024386D">
      <w:pPr>
        <w:pStyle w:val="ListParagraph"/>
        <w:numPr>
          <w:ilvl w:val="0"/>
          <w:numId w:val="5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35 mm</w:t>
      </w:r>
    </w:p>
    <w:p w14:paraId="2F8CD6E8" w14:textId="77777777" w:rsidR="00785A94" w:rsidRPr="00401723" w:rsidRDefault="00785A94" w:rsidP="0024386D">
      <w:pPr>
        <w:pStyle w:val="ListParagraph"/>
        <w:numPr>
          <w:ilvl w:val="0"/>
          <w:numId w:val="5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45 mm</w:t>
      </w:r>
    </w:p>
    <w:p w14:paraId="491D4677" w14:textId="77777777" w:rsidR="00785A94" w:rsidRPr="00401723" w:rsidRDefault="00785A94" w:rsidP="0024386D">
      <w:pPr>
        <w:pStyle w:val="ListParagraph"/>
        <w:numPr>
          <w:ilvl w:val="0"/>
          <w:numId w:val="5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55 mm</w:t>
      </w:r>
    </w:p>
    <w:p w14:paraId="03252850" w14:textId="77777777" w:rsidR="009F2249" w:rsidRPr="001A54B2" w:rsidRDefault="009F2249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</w:rPr>
      </w:pPr>
      <w:r w:rsidRPr="001A54B2">
        <w:rPr>
          <w:rFonts w:eastAsiaTheme="minorHAnsi"/>
          <w:b/>
          <w:bCs/>
          <w:sz w:val="20"/>
          <w:szCs w:val="20"/>
          <w:lang w:val="en-IN" w:bidi="hi-IN"/>
        </w:rPr>
        <w:t>Q</w:t>
      </w:r>
      <w:r w:rsidR="00D120B9" w:rsidRPr="001A54B2">
        <w:rPr>
          <w:rFonts w:eastAsiaTheme="minorHAnsi"/>
          <w:b/>
          <w:bCs/>
          <w:sz w:val="20"/>
          <w:szCs w:val="20"/>
          <w:lang w:val="en-IN" w:bidi="hi-IN"/>
        </w:rPr>
        <w:t>5</w:t>
      </w:r>
      <w:r w:rsidRPr="001A54B2">
        <w:rPr>
          <w:rFonts w:eastAsiaTheme="minorHAnsi"/>
          <w:b/>
          <w:bCs/>
          <w:sz w:val="20"/>
          <w:szCs w:val="20"/>
          <w:lang w:val="en-IN" w:bidi="hi-IN"/>
        </w:rPr>
        <w:t>. Which type of binding wire is not used in reinforcement work??</w:t>
      </w:r>
      <w:r w:rsidRPr="001A54B2">
        <w:rPr>
          <w:b/>
          <w:bCs/>
          <w:color w:val="000000"/>
        </w:rPr>
        <w:tab/>
      </w:r>
      <w:r w:rsidR="00094E31" w:rsidRPr="001A54B2">
        <w:rPr>
          <w:rFonts w:eastAsiaTheme="minorHAnsi"/>
          <w:b/>
          <w:bCs/>
          <w:sz w:val="16"/>
          <w:szCs w:val="16"/>
          <w:lang w:val="en-IN"/>
        </w:rPr>
        <w:t xml:space="preserve"> </w:t>
      </w:r>
      <w:r w:rsidR="006F4358" w:rsidRPr="001A54B2">
        <w:rPr>
          <w:rFonts w:eastAsiaTheme="minorHAnsi"/>
          <w:b/>
          <w:bCs/>
          <w:sz w:val="16"/>
          <w:szCs w:val="16"/>
          <w:lang w:val="en-IN"/>
        </w:rPr>
        <w:t>(4 Marks)</w:t>
      </w:r>
    </w:p>
    <w:p w14:paraId="438839D0" w14:textId="77777777" w:rsidR="009F2249" w:rsidRPr="00401723" w:rsidRDefault="009F2249" w:rsidP="0024386D">
      <w:pPr>
        <w:pStyle w:val="ListParagraph"/>
        <w:numPr>
          <w:ilvl w:val="0"/>
          <w:numId w:val="6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Aluminum wire </w:t>
      </w:r>
    </w:p>
    <w:p w14:paraId="5C1EB59B" w14:textId="77777777" w:rsidR="009F2249" w:rsidRPr="00401723" w:rsidRDefault="009F2249" w:rsidP="0024386D">
      <w:pPr>
        <w:pStyle w:val="ListParagraph"/>
        <w:numPr>
          <w:ilvl w:val="0"/>
          <w:numId w:val="6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G.I wire </w:t>
      </w:r>
    </w:p>
    <w:p w14:paraId="2129F25F" w14:textId="77777777" w:rsidR="009F2249" w:rsidRPr="00401723" w:rsidRDefault="009F2249" w:rsidP="0024386D">
      <w:pPr>
        <w:pStyle w:val="ListParagraph"/>
        <w:numPr>
          <w:ilvl w:val="0"/>
          <w:numId w:val="6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M.S wire </w:t>
      </w:r>
    </w:p>
    <w:p w14:paraId="6143F20A" w14:textId="51715B29" w:rsidR="00815E56" w:rsidRPr="00401723" w:rsidRDefault="00FB2A5F" w:rsidP="0024386D">
      <w:pPr>
        <w:pStyle w:val="ListParagraph"/>
        <w:numPr>
          <w:ilvl w:val="0"/>
          <w:numId w:val="6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Both b</w:t>
      </w:r>
      <w:r w:rsidR="009F2249" w:rsidRPr="00401723">
        <w:rPr>
          <w:rFonts w:ascii="Times New Roman" w:eastAsia="Calibri" w:hAnsi="Times New Roman" w:cs="Times New Roman"/>
          <w:sz w:val="20"/>
          <w:szCs w:val="20"/>
        </w:rPr>
        <w:t xml:space="preserve"> &amp; c</w:t>
      </w:r>
      <w:r w:rsidR="000D04B5" w:rsidRPr="00401723">
        <w:rPr>
          <w:rFonts w:ascii="Times New Roman" w:hAnsi="Times New Roman" w:cs="Times New Roman"/>
          <w:color w:val="000000"/>
        </w:rPr>
        <w:tab/>
      </w:r>
    </w:p>
    <w:p w14:paraId="06A94712" w14:textId="77777777" w:rsidR="00815E56" w:rsidRPr="001A54B2" w:rsidRDefault="000D04B5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</w:rPr>
      </w:pPr>
      <w:r w:rsidRPr="001A54B2">
        <w:rPr>
          <w:rFonts w:eastAsiaTheme="minorHAnsi"/>
          <w:b/>
          <w:bCs/>
          <w:sz w:val="20"/>
          <w:szCs w:val="20"/>
          <w:lang w:val="en-IN" w:bidi="hi-IN"/>
        </w:rPr>
        <w:t>Q</w:t>
      </w:r>
      <w:r w:rsidR="00D120B9" w:rsidRPr="001A54B2">
        <w:rPr>
          <w:rFonts w:eastAsiaTheme="minorHAnsi"/>
          <w:b/>
          <w:bCs/>
          <w:sz w:val="20"/>
          <w:szCs w:val="20"/>
          <w:lang w:val="en-IN" w:bidi="hi-IN"/>
        </w:rPr>
        <w:t>6</w:t>
      </w:r>
      <w:r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. </w:t>
      </w:r>
      <w:r w:rsidR="00815E56" w:rsidRPr="001A54B2">
        <w:rPr>
          <w:rFonts w:eastAsiaTheme="minorHAnsi"/>
          <w:b/>
          <w:bCs/>
          <w:sz w:val="20"/>
          <w:szCs w:val="20"/>
          <w:lang w:val="en-IN" w:bidi="hi-IN"/>
        </w:rPr>
        <w:t>How will you calculate unit weight of steel?</w:t>
      </w:r>
      <w:r w:rsidR="009F2249" w:rsidRPr="001A54B2">
        <w:rPr>
          <w:rFonts w:eastAsiaTheme="minorHAnsi"/>
          <w:b/>
          <w:bCs/>
          <w:sz w:val="20"/>
          <w:szCs w:val="20"/>
          <w:lang w:val="en-IN" w:bidi="hi-IN"/>
        </w:rPr>
        <w:tab/>
      </w:r>
      <w:r w:rsidR="00094E31" w:rsidRPr="001A54B2">
        <w:rPr>
          <w:rFonts w:eastAsiaTheme="minorHAnsi"/>
          <w:b/>
          <w:bCs/>
          <w:sz w:val="16"/>
          <w:szCs w:val="16"/>
          <w:lang w:val="en-IN"/>
        </w:rPr>
        <w:t xml:space="preserve"> </w:t>
      </w:r>
      <w:r w:rsidR="00785A94" w:rsidRPr="001A54B2">
        <w:rPr>
          <w:rFonts w:eastAsiaTheme="minorHAnsi"/>
          <w:b/>
          <w:bCs/>
          <w:sz w:val="16"/>
          <w:szCs w:val="16"/>
          <w:lang w:val="en-IN"/>
        </w:rPr>
        <w:t>(6 Marks)</w:t>
      </w:r>
    </w:p>
    <w:p w14:paraId="2718446C" w14:textId="77777777" w:rsidR="009F2249" w:rsidRPr="00401723" w:rsidRDefault="00815E56" w:rsidP="0024386D">
      <w:pPr>
        <w:pStyle w:val="ListParagraph"/>
        <w:numPr>
          <w:ilvl w:val="0"/>
          <w:numId w:val="7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D-2/162</w:t>
      </w:r>
    </w:p>
    <w:p w14:paraId="6905B6A1" w14:textId="77777777" w:rsidR="009F2249" w:rsidRPr="00401723" w:rsidRDefault="00815E56" w:rsidP="0024386D">
      <w:pPr>
        <w:pStyle w:val="ListParagraph"/>
        <w:numPr>
          <w:ilvl w:val="0"/>
          <w:numId w:val="7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D-2/152</w:t>
      </w:r>
    </w:p>
    <w:p w14:paraId="1B3C1EB3" w14:textId="77777777" w:rsidR="009F2249" w:rsidRPr="00401723" w:rsidRDefault="00815E56" w:rsidP="0024386D">
      <w:pPr>
        <w:pStyle w:val="ListParagraph"/>
        <w:numPr>
          <w:ilvl w:val="0"/>
          <w:numId w:val="7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D/162</w:t>
      </w:r>
    </w:p>
    <w:p w14:paraId="6C727531" w14:textId="77777777" w:rsidR="00815E56" w:rsidRPr="00401723" w:rsidRDefault="00815E56" w:rsidP="0024386D">
      <w:pPr>
        <w:pStyle w:val="ListParagraph"/>
        <w:numPr>
          <w:ilvl w:val="0"/>
          <w:numId w:val="7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D-3/152</w:t>
      </w:r>
    </w:p>
    <w:p w14:paraId="7E06D388" w14:textId="77777777" w:rsidR="00591E1E" w:rsidRPr="001A54B2" w:rsidRDefault="00591E1E" w:rsidP="00094E31">
      <w:pPr>
        <w:pStyle w:val="ListParagraph"/>
        <w:tabs>
          <w:tab w:val="left" w:pos="10080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6EDF6A0" w14:textId="77777777" w:rsidR="00EE69BF" w:rsidRDefault="00815E56" w:rsidP="00401723">
      <w:pPr>
        <w:pStyle w:val="ListParagraph"/>
        <w:tabs>
          <w:tab w:val="left" w:pos="10080"/>
        </w:tabs>
        <w:spacing w:before="120" w:after="240" w:line="240" w:lineRule="auto"/>
        <w:ind w:left="-180" w:right="-613"/>
        <w:rPr>
          <w:rFonts w:ascii="Times New Roman" w:hAnsi="Times New Roman" w:cs="Times New Roman"/>
          <w:b/>
          <w:kern w:val="2"/>
          <w:szCs w:val="16"/>
          <w:lang w:val="en-IN"/>
          <w14:ligatures w14:val="standardContextual"/>
        </w:rPr>
      </w:pPr>
      <w:r w:rsidRPr="001A54B2">
        <w:rPr>
          <w:rFonts w:ascii="Times New Roman" w:hAnsi="Times New Roman" w:cs="Times New Roman"/>
          <w:b/>
          <w:kern w:val="2"/>
          <w:sz w:val="24"/>
          <w:szCs w:val="18"/>
          <w:u w:val="single"/>
          <w:lang w:val="en-IN"/>
          <w14:ligatures w14:val="standardContextual"/>
        </w:rPr>
        <w:t>CON/N0215: Use and maintain materials/ tools and equipment relevant to reinforcement works</w:t>
      </w:r>
      <w:r w:rsidR="00785A94" w:rsidRPr="001A54B2">
        <w:rPr>
          <w:rFonts w:ascii="Times New Roman" w:hAnsi="Times New Roman" w:cs="Times New Roman"/>
          <w:b/>
          <w:kern w:val="2"/>
          <w:sz w:val="24"/>
          <w:szCs w:val="18"/>
          <w:lang w:val="en-IN"/>
          <w14:ligatures w14:val="standardContextual"/>
        </w:rPr>
        <w:t xml:space="preserve"> </w:t>
      </w:r>
      <w:r w:rsidR="00094E31">
        <w:rPr>
          <w:rFonts w:ascii="Times New Roman" w:hAnsi="Times New Roman" w:cs="Times New Roman"/>
          <w:b/>
          <w:kern w:val="2"/>
          <w:szCs w:val="16"/>
          <w:lang w:val="en-IN"/>
          <w14:ligatures w14:val="standardContextual"/>
        </w:rPr>
        <w:tab/>
      </w:r>
      <w:r w:rsidR="00E4061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(</w:t>
      </w:r>
      <w:r w:rsidR="00E40614" w:rsidRPr="00733B7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Marks</w:t>
      </w:r>
      <w:r w:rsidR="00E4061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:30</w:t>
      </w:r>
      <w:r w:rsidR="00E40614" w:rsidRPr="00733B74">
        <w:rPr>
          <w:rFonts w:ascii="Times New Roman" w:hAnsi="Times New Roman" w:cs="Times New Roman"/>
          <w:b/>
          <w:kern w:val="2"/>
          <w:szCs w:val="14"/>
          <w:lang w:val="en-IN"/>
          <w14:ligatures w14:val="standardContextual"/>
        </w:rPr>
        <w:t>)</w:t>
      </w:r>
    </w:p>
    <w:p w14:paraId="521B3975" w14:textId="77777777" w:rsidR="00E22C0D" w:rsidRPr="001A54B2" w:rsidRDefault="00E22C0D" w:rsidP="00E22C0D">
      <w:pPr>
        <w:pStyle w:val="ListParagraph"/>
        <w:tabs>
          <w:tab w:val="left" w:pos="10080"/>
        </w:tabs>
        <w:spacing w:before="120" w:after="0" w:line="240" w:lineRule="auto"/>
        <w:ind w:left="0" w:right="-613"/>
        <w:rPr>
          <w:rFonts w:ascii="Times New Roman" w:hAnsi="Times New Roman" w:cs="Times New Roman"/>
          <w:b/>
          <w:kern w:val="2"/>
          <w:sz w:val="24"/>
          <w:szCs w:val="18"/>
          <w:u w:val="single"/>
          <w:lang w:val="en-IN"/>
          <w14:ligatures w14:val="standardContextual"/>
        </w:rPr>
      </w:pPr>
    </w:p>
    <w:p w14:paraId="79781577" w14:textId="77777777" w:rsidR="004C668D" w:rsidRPr="001A54B2" w:rsidRDefault="00EE69BF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  <w:bCs/>
          <w:sz w:val="20"/>
          <w:szCs w:val="20"/>
        </w:rPr>
      </w:pPr>
      <w:r w:rsidRPr="001A54B2">
        <w:rPr>
          <w:rFonts w:eastAsiaTheme="minorHAnsi"/>
          <w:b/>
          <w:bCs/>
          <w:sz w:val="20"/>
          <w:szCs w:val="20"/>
          <w:lang w:val="en-IN" w:bidi="hi-IN"/>
        </w:rPr>
        <w:t>Q</w:t>
      </w:r>
      <w:r w:rsidR="00D120B9" w:rsidRPr="001A54B2">
        <w:rPr>
          <w:rFonts w:eastAsiaTheme="minorHAnsi"/>
          <w:b/>
          <w:bCs/>
          <w:sz w:val="20"/>
          <w:szCs w:val="20"/>
          <w:lang w:val="en-IN" w:bidi="hi-IN"/>
        </w:rPr>
        <w:t>7</w:t>
      </w:r>
      <w:r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. </w:t>
      </w:r>
      <w:r w:rsidR="004C668D"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Which of the following is not </w:t>
      </w:r>
      <w:r w:rsidR="00071FBE"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used </w:t>
      </w:r>
      <w:r w:rsidR="00A42215" w:rsidRPr="001A54B2">
        <w:rPr>
          <w:rFonts w:eastAsiaTheme="minorHAnsi"/>
          <w:b/>
          <w:bCs/>
          <w:sz w:val="20"/>
          <w:szCs w:val="20"/>
          <w:lang w:val="en-IN" w:bidi="hi-IN"/>
        </w:rPr>
        <w:t>for</w:t>
      </w:r>
      <w:r w:rsidR="004C668D"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 lifting and shifting of rebar?</w:t>
      </w:r>
      <w:r w:rsidR="004C668D" w:rsidRPr="001A54B2">
        <w:rPr>
          <w:b/>
          <w:bCs/>
          <w:sz w:val="20"/>
          <w:szCs w:val="20"/>
        </w:rPr>
        <w:tab/>
      </w:r>
      <w:r w:rsidR="00D120B9" w:rsidRPr="001A54B2">
        <w:rPr>
          <w:b/>
          <w:bCs/>
          <w:sz w:val="20"/>
          <w:szCs w:val="20"/>
        </w:rPr>
        <w:t xml:space="preserve"> </w:t>
      </w:r>
      <w:r w:rsidR="00785A94" w:rsidRPr="001A54B2">
        <w:rPr>
          <w:rFonts w:eastAsiaTheme="minorHAnsi"/>
          <w:b/>
          <w:bCs/>
          <w:sz w:val="16"/>
          <w:szCs w:val="16"/>
          <w:lang w:val="en-IN"/>
        </w:rPr>
        <w:t>(6 Marks)</w:t>
      </w:r>
      <w:r w:rsidR="004C668D" w:rsidRPr="001A54B2">
        <w:rPr>
          <w:b/>
          <w:bCs/>
          <w:sz w:val="20"/>
          <w:szCs w:val="20"/>
        </w:rPr>
        <w:tab/>
      </w:r>
    </w:p>
    <w:p w14:paraId="0EDC7FE1" w14:textId="77777777" w:rsidR="00942A94" w:rsidRPr="00401723" w:rsidRDefault="004C668D" w:rsidP="0024386D">
      <w:pPr>
        <w:pStyle w:val="ListParagraph"/>
        <w:numPr>
          <w:ilvl w:val="0"/>
          <w:numId w:val="8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Slings </w:t>
      </w:r>
    </w:p>
    <w:p w14:paraId="3C2281C7" w14:textId="77777777" w:rsidR="003E523C" w:rsidRPr="00401723" w:rsidRDefault="003E523C" w:rsidP="0024386D">
      <w:pPr>
        <w:pStyle w:val="ListParagraph"/>
        <w:numPr>
          <w:ilvl w:val="0"/>
          <w:numId w:val="8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Safety Belt </w:t>
      </w:r>
    </w:p>
    <w:p w14:paraId="12D97B20" w14:textId="77777777" w:rsidR="004C668D" w:rsidRPr="00401723" w:rsidRDefault="004C668D" w:rsidP="0024386D">
      <w:pPr>
        <w:pStyle w:val="ListParagraph"/>
        <w:numPr>
          <w:ilvl w:val="0"/>
          <w:numId w:val="8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Lifting Belt </w:t>
      </w:r>
    </w:p>
    <w:p w14:paraId="3C552735" w14:textId="77777777" w:rsidR="003E523C" w:rsidRPr="00401723" w:rsidRDefault="003E523C" w:rsidP="0024386D">
      <w:pPr>
        <w:pStyle w:val="ListParagraph"/>
        <w:numPr>
          <w:ilvl w:val="0"/>
          <w:numId w:val="8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Shackles</w:t>
      </w:r>
    </w:p>
    <w:p w14:paraId="29CDF904" w14:textId="77777777" w:rsidR="00607643" w:rsidRPr="001A54B2" w:rsidRDefault="004C668D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</w:rPr>
      </w:pPr>
      <w:r w:rsidRPr="001A54B2">
        <w:rPr>
          <w:rFonts w:eastAsia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4656" behindDoc="0" locked="0" layoutInCell="1" allowOverlap="1" wp14:anchorId="5784A076" wp14:editId="160CA88F">
            <wp:simplePos x="0" y="0"/>
            <wp:positionH relativeFrom="column">
              <wp:posOffset>2547620</wp:posOffset>
            </wp:positionH>
            <wp:positionV relativeFrom="paragraph">
              <wp:posOffset>22860</wp:posOffset>
            </wp:positionV>
            <wp:extent cx="975360" cy="782517"/>
            <wp:effectExtent l="0" t="0" r="0" b="0"/>
            <wp:wrapNone/>
            <wp:docPr id="10" name="Picture 10" descr="https://lh7-us.googleusercontent.com/BJotZmIgF1jKHKp-XBUtKExzQOY656ybnS27A_3DApjqsH27Lt9HyrFiFTzdwemh1aGjTzecNauTmpRVxhtp5KrgdNYqIlEEmvkFWT5RzxWv5j_0d1mh560g-5S3TtQHS357ArVgUYhcZdwforGz9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7-us.googleusercontent.com/BJotZmIgF1jKHKp-XBUtKExzQOY656ybnS27A_3DApjqsH27Lt9HyrFiFTzdwemh1aGjTzecNauTmpRVxhtp5KrgdNYqIlEEmvkFWT5RzxWv5j_0d1mh560g-5S3TtQHS357ArVgUYhcZdwforGz9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78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A94" w:rsidRPr="001A54B2">
        <w:rPr>
          <w:rFonts w:eastAsiaTheme="minorHAnsi"/>
          <w:b/>
          <w:bCs/>
          <w:sz w:val="20"/>
          <w:szCs w:val="20"/>
          <w:lang w:val="en-IN" w:bidi="hi-IN"/>
        </w:rPr>
        <w:t>Q</w:t>
      </w:r>
      <w:r w:rsidR="00D120B9" w:rsidRPr="001A54B2">
        <w:rPr>
          <w:rFonts w:eastAsiaTheme="minorHAnsi"/>
          <w:b/>
          <w:bCs/>
          <w:sz w:val="20"/>
          <w:szCs w:val="20"/>
          <w:lang w:val="en-IN" w:bidi="hi-IN"/>
        </w:rPr>
        <w:t>8</w:t>
      </w:r>
      <w:r w:rsidR="00942A94"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. </w:t>
      </w:r>
      <w:r w:rsidR="00607643" w:rsidRPr="001A54B2">
        <w:rPr>
          <w:rFonts w:eastAsiaTheme="minorHAnsi"/>
          <w:b/>
          <w:bCs/>
          <w:sz w:val="20"/>
          <w:szCs w:val="20"/>
          <w:lang w:val="en-IN" w:bidi="hi-IN"/>
        </w:rPr>
        <w:t>Identify the tool in given image?</w:t>
      </w:r>
      <w:r w:rsidR="00607643" w:rsidRPr="001A54B2">
        <w:rPr>
          <w:b/>
          <w:bCs/>
          <w:color w:val="000000"/>
        </w:rPr>
        <w:t>  </w:t>
      </w:r>
      <w:r w:rsidR="00942A94" w:rsidRPr="001A54B2">
        <w:rPr>
          <w:b/>
          <w:bCs/>
          <w:color w:val="000000"/>
        </w:rPr>
        <w:tab/>
      </w:r>
      <w:r w:rsidR="00D120B9" w:rsidRPr="001A54B2">
        <w:rPr>
          <w:b/>
          <w:bCs/>
          <w:color w:val="000000"/>
        </w:rPr>
        <w:t xml:space="preserve"> </w:t>
      </w:r>
      <w:r w:rsidR="00785A94" w:rsidRPr="001A54B2">
        <w:rPr>
          <w:rFonts w:eastAsiaTheme="minorHAnsi"/>
          <w:b/>
          <w:bCs/>
          <w:sz w:val="16"/>
          <w:szCs w:val="16"/>
          <w:lang w:val="en-IN"/>
        </w:rPr>
        <w:t>(6 Marks)</w:t>
      </w:r>
    </w:p>
    <w:p w14:paraId="5DD6E358" w14:textId="77777777" w:rsidR="00942A94" w:rsidRPr="00401723" w:rsidRDefault="00607643" w:rsidP="0024386D">
      <w:pPr>
        <w:pStyle w:val="ListParagraph"/>
        <w:numPr>
          <w:ilvl w:val="0"/>
          <w:numId w:val="9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Rebar cutter</w:t>
      </w:r>
    </w:p>
    <w:p w14:paraId="17DC9F75" w14:textId="77777777" w:rsidR="00942A94" w:rsidRPr="00401723" w:rsidRDefault="00607643" w:rsidP="0024386D">
      <w:pPr>
        <w:pStyle w:val="ListParagraph"/>
        <w:numPr>
          <w:ilvl w:val="0"/>
          <w:numId w:val="9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Rebar Holder</w:t>
      </w:r>
    </w:p>
    <w:p w14:paraId="05DE01FB" w14:textId="77777777" w:rsidR="00942A94" w:rsidRPr="00401723" w:rsidRDefault="00607643" w:rsidP="0024386D">
      <w:pPr>
        <w:pStyle w:val="ListParagraph"/>
        <w:numPr>
          <w:ilvl w:val="0"/>
          <w:numId w:val="9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Wrench</w:t>
      </w:r>
    </w:p>
    <w:p w14:paraId="30FEAFAF" w14:textId="77777777" w:rsidR="00607643" w:rsidRPr="00401723" w:rsidRDefault="00607643" w:rsidP="0024386D">
      <w:pPr>
        <w:pStyle w:val="ListParagraph"/>
        <w:numPr>
          <w:ilvl w:val="0"/>
          <w:numId w:val="9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None of the above</w:t>
      </w:r>
    </w:p>
    <w:p w14:paraId="35A69A93" w14:textId="77777777" w:rsidR="00607643" w:rsidRPr="001A54B2" w:rsidRDefault="00EE69BF" w:rsidP="00401723">
      <w:pPr>
        <w:tabs>
          <w:tab w:val="left" w:pos="10080"/>
        </w:tabs>
        <w:spacing w:after="0" w:line="240" w:lineRule="auto"/>
        <w:ind w:left="-180" w:right="-613"/>
        <w:rPr>
          <w:rFonts w:ascii="Times New Roman" w:eastAsia="Times New Roman" w:hAnsi="Times New Roman" w:cs="Times New Roman"/>
          <w:sz w:val="24"/>
          <w:szCs w:val="24"/>
        </w:rPr>
      </w:pPr>
      <w:r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Q</w:t>
      </w:r>
      <w:r w:rsidR="00D120B9"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9</w:t>
      </w:r>
      <w:r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. </w:t>
      </w:r>
      <w:r w:rsidR="00A168A8"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Which of the following tools is used to bend and shape the rod as per required profile? </w:t>
      </w:r>
      <w:r w:rsidR="00A168A8" w:rsidRPr="001A54B2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ab/>
      </w:r>
      <w:r w:rsidR="00D120B9" w:rsidRPr="001A54B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120B9" w:rsidRPr="001A54B2">
        <w:rPr>
          <w:rFonts w:ascii="Times New Roman" w:hAnsi="Times New Roman" w:cs="Times New Roman"/>
          <w:b/>
          <w:bCs/>
          <w:sz w:val="16"/>
          <w:szCs w:val="16"/>
          <w:lang w:val="en-IN"/>
        </w:rPr>
        <w:t>(</w:t>
      </w:r>
      <w:r w:rsidR="001A54B2">
        <w:rPr>
          <w:rFonts w:ascii="Times New Roman" w:hAnsi="Times New Roman" w:cs="Times New Roman"/>
          <w:b/>
          <w:bCs/>
          <w:sz w:val="16"/>
          <w:szCs w:val="16"/>
          <w:lang w:val="en-IN"/>
        </w:rPr>
        <w:t>8</w:t>
      </w:r>
      <w:r w:rsidR="00D120B9" w:rsidRPr="001A54B2">
        <w:rPr>
          <w:rFonts w:ascii="Times New Roman" w:hAnsi="Times New Roman" w:cs="Times New Roman"/>
          <w:b/>
          <w:bCs/>
          <w:sz w:val="16"/>
          <w:szCs w:val="16"/>
          <w:lang w:val="en-IN"/>
        </w:rPr>
        <w:t xml:space="preserve"> Marks)</w:t>
      </w:r>
    </w:p>
    <w:p w14:paraId="5384D69D" w14:textId="77777777" w:rsidR="00A168A8" w:rsidRPr="00401723" w:rsidRDefault="00A168A8" w:rsidP="0024386D">
      <w:pPr>
        <w:pStyle w:val="ListParagraph"/>
        <w:numPr>
          <w:ilvl w:val="0"/>
          <w:numId w:val="10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Drilling Machine</w:t>
      </w:r>
    </w:p>
    <w:p w14:paraId="2A2A1D61" w14:textId="77777777" w:rsidR="00A168A8" w:rsidRPr="00401723" w:rsidRDefault="00A168A8" w:rsidP="0024386D">
      <w:pPr>
        <w:pStyle w:val="ListParagraph"/>
        <w:numPr>
          <w:ilvl w:val="0"/>
          <w:numId w:val="10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Bar bending machine</w:t>
      </w:r>
    </w:p>
    <w:p w14:paraId="2CB5CBA3" w14:textId="77777777" w:rsidR="00A168A8" w:rsidRPr="00401723" w:rsidRDefault="00A168A8" w:rsidP="0024386D">
      <w:pPr>
        <w:pStyle w:val="ListParagraph"/>
        <w:numPr>
          <w:ilvl w:val="0"/>
          <w:numId w:val="10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Grinding Machine</w:t>
      </w:r>
    </w:p>
    <w:p w14:paraId="5551E4EF" w14:textId="77777777" w:rsidR="00D120B9" w:rsidRPr="00401723" w:rsidRDefault="00A168A8" w:rsidP="0024386D">
      <w:pPr>
        <w:pStyle w:val="ListParagraph"/>
        <w:numPr>
          <w:ilvl w:val="0"/>
          <w:numId w:val="10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Bar cutting Machine</w:t>
      </w:r>
    </w:p>
    <w:p w14:paraId="41C891EC" w14:textId="77777777" w:rsidR="00A168A8" w:rsidRPr="001A54B2" w:rsidRDefault="00EE69BF" w:rsidP="00401723">
      <w:pPr>
        <w:pStyle w:val="NormalWeb"/>
        <w:tabs>
          <w:tab w:val="left" w:pos="10080"/>
        </w:tabs>
        <w:spacing w:before="0" w:beforeAutospacing="0" w:after="0" w:afterAutospacing="0"/>
        <w:ind w:left="-180" w:right="-613"/>
        <w:rPr>
          <w:b/>
          <w:bCs/>
          <w:sz w:val="20"/>
          <w:szCs w:val="20"/>
        </w:rPr>
      </w:pPr>
      <w:r w:rsidRPr="001A54B2">
        <w:rPr>
          <w:rFonts w:eastAsiaTheme="minorHAnsi"/>
          <w:b/>
          <w:bCs/>
          <w:sz w:val="20"/>
          <w:szCs w:val="20"/>
          <w:lang w:val="en-IN" w:bidi="hi-IN"/>
        </w:rPr>
        <w:t>Q</w:t>
      </w:r>
      <w:r w:rsidR="00D120B9" w:rsidRPr="001A54B2">
        <w:rPr>
          <w:rFonts w:eastAsiaTheme="minorHAnsi"/>
          <w:b/>
          <w:bCs/>
          <w:sz w:val="20"/>
          <w:szCs w:val="20"/>
          <w:lang w:val="en-IN" w:bidi="hi-IN"/>
        </w:rPr>
        <w:t>10</w:t>
      </w:r>
      <w:r w:rsidRPr="001A54B2">
        <w:rPr>
          <w:rFonts w:eastAsiaTheme="minorHAnsi"/>
          <w:b/>
          <w:bCs/>
          <w:sz w:val="20"/>
          <w:szCs w:val="20"/>
          <w:lang w:val="en-IN" w:bidi="hi-IN"/>
        </w:rPr>
        <w:t xml:space="preserve">. </w:t>
      </w:r>
      <w:r w:rsidR="00A168A8" w:rsidRPr="001A54B2">
        <w:rPr>
          <w:rFonts w:eastAsiaTheme="minorHAnsi"/>
          <w:b/>
          <w:bCs/>
          <w:sz w:val="20"/>
          <w:szCs w:val="20"/>
          <w:lang w:val="en-IN" w:bidi="hi-IN"/>
        </w:rPr>
        <w:t>While shifting rebar manually, which group of basic PPEs must be used?</w:t>
      </w:r>
      <w:r w:rsidR="00A168A8" w:rsidRPr="001A54B2">
        <w:rPr>
          <w:rFonts w:eastAsiaTheme="minorHAnsi"/>
          <w:b/>
          <w:bCs/>
          <w:sz w:val="20"/>
          <w:szCs w:val="20"/>
          <w:lang w:val="en-IN" w:bidi="hi-IN"/>
        </w:rPr>
        <w:tab/>
      </w:r>
      <w:r w:rsidR="00D120B9" w:rsidRPr="001A54B2">
        <w:rPr>
          <w:b/>
          <w:bCs/>
        </w:rPr>
        <w:t xml:space="preserve"> </w:t>
      </w:r>
      <w:r w:rsidR="00D120B9" w:rsidRPr="001A54B2">
        <w:rPr>
          <w:rFonts w:eastAsiaTheme="minorHAnsi"/>
          <w:b/>
          <w:bCs/>
          <w:sz w:val="16"/>
          <w:szCs w:val="16"/>
          <w:lang w:val="en-IN"/>
        </w:rPr>
        <w:t>(6 Marks)</w:t>
      </w:r>
    </w:p>
    <w:p w14:paraId="4692D031" w14:textId="77777777" w:rsidR="00A168A8" w:rsidRPr="00401723" w:rsidRDefault="00A168A8" w:rsidP="0024386D">
      <w:pPr>
        <w:pStyle w:val="ListParagraph"/>
        <w:numPr>
          <w:ilvl w:val="0"/>
          <w:numId w:val="11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Safety shoe, safety helmet, safety belt, shoulders pack</w:t>
      </w:r>
    </w:p>
    <w:p w14:paraId="0949D041" w14:textId="77777777" w:rsidR="00A168A8" w:rsidRPr="00401723" w:rsidRDefault="00A168A8" w:rsidP="0024386D">
      <w:pPr>
        <w:pStyle w:val="ListParagraph"/>
        <w:numPr>
          <w:ilvl w:val="0"/>
          <w:numId w:val="11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Safety shoe, safety helmet, safety belt, safety goggle </w:t>
      </w:r>
    </w:p>
    <w:p w14:paraId="6FC70907" w14:textId="77777777" w:rsidR="00A168A8" w:rsidRPr="00401723" w:rsidRDefault="00A168A8" w:rsidP="0024386D">
      <w:pPr>
        <w:pStyle w:val="ListParagraph"/>
        <w:numPr>
          <w:ilvl w:val="0"/>
          <w:numId w:val="11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 xml:space="preserve">Safety shoe, safety helmet, ear plug, safety goggle </w:t>
      </w:r>
    </w:p>
    <w:p w14:paraId="41B25352" w14:textId="64447147" w:rsidR="00591E1E" w:rsidRDefault="00A168A8" w:rsidP="0024386D">
      <w:pPr>
        <w:pStyle w:val="ListParagraph"/>
        <w:numPr>
          <w:ilvl w:val="0"/>
          <w:numId w:val="11"/>
        </w:num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01723">
        <w:rPr>
          <w:rFonts w:ascii="Times New Roman" w:eastAsia="Calibri" w:hAnsi="Times New Roman" w:cs="Times New Roman"/>
          <w:sz w:val="20"/>
          <w:szCs w:val="20"/>
        </w:rPr>
        <w:t>Safety shoe, safety helmet, hand glows, shoulder pack</w:t>
      </w:r>
      <w:r w:rsidR="00AC71C4">
        <w:rPr>
          <w:rFonts w:ascii="Times New Roman" w:eastAsia="Calibri" w:hAnsi="Times New Roman" w:cs="Times New Roman"/>
          <w:sz w:val="20"/>
          <w:szCs w:val="20"/>
        </w:rPr>
        <w:br/>
      </w:r>
    </w:p>
    <w:p w14:paraId="7FE97492" w14:textId="77777777" w:rsidR="00AC71C4" w:rsidRDefault="00AC71C4" w:rsidP="00AC71C4">
      <w:p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4C792C6" w14:textId="77777777" w:rsidR="00AC71C4" w:rsidRDefault="00AC71C4" w:rsidP="00AC71C4">
      <w:p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B301445" w14:textId="77777777" w:rsidR="00AC71C4" w:rsidRDefault="00AC71C4" w:rsidP="00AC71C4">
      <w:p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8608" w:type="dxa"/>
        <w:tblInd w:w="108" w:type="dxa"/>
        <w:tblLook w:val="04A0" w:firstRow="1" w:lastRow="0" w:firstColumn="1" w:lastColumn="0" w:noHBand="0" w:noVBand="1"/>
      </w:tblPr>
      <w:tblGrid>
        <w:gridCol w:w="686"/>
        <w:gridCol w:w="5440"/>
        <w:gridCol w:w="891"/>
        <w:gridCol w:w="1591"/>
      </w:tblGrid>
      <w:tr w:rsidR="00AC71C4" w:rsidRPr="00565654" w14:paraId="265CA8B9" w14:textId="77777777" w:rsidTr="00000B54">
        <w:trPr>
          <w:trHeight w:val="1044"/>
        </w:trPr>
        <w:tc>
          <w:tcPr>
            <w:tcW w:w="8608" w:type="dxa"/>
            <w:gridSpan w:val="4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FFDE18B" w14:textId="77777777" w:rsidR="00AC71C4" w:rsidRPr="00565654" w:rsidRDefault="00AC71C4" w:rsidP="00000B54">
            <w:pPr>
              <w:spacing w:after="0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bookmarkStart w:id="1" w:name="_Hlk152159558"/>
          </w:p>
          <w:p w14:paraId="29C2845D" w14:textId="77777777" w:rsidR="00AC71C4" w:rsidRPr="00565654" w:rsidRDefault="00AC71C4" w:rsidP="00000B54">
            <w:pPr>
              <w:spacing w:after="0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</w:p>
        </w:tc>
      </w:tr>
      <w:tr w:rsidR="00AC71C4" w:rsidRPr="00565654" w14:paraId="58472801" w14:textId="77777777" w:rsidTr="00000B54">
        <w:trPr>
          <w:trHeight w:val="324"/>
        </w:trPr>
        <w:tc>
          <w:tcPr>
            <w:tcW w:w="86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178E1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N" w:bidi="hi-IN"/>
              </w:rPr>
              <w:t xml:space="preserve">   Assistant Bar Bender &amp; Steel Fixer (CON/Q0202)– Level-2</w:t>
            </w:r>
          </w:p>
        </w:tc>
      </w:tr>
      <w:tr w:rsidR="00AC71C4" w:rsidRPr="00565654" w14:paraId="0D0BC660" w14:textId="77777777" w:rsidTr="00000B54">
        <w:trPr>
          <w:trHeight w:val="324"/>
        </w:trPr>
        <w:tc>
          <w:tcPr>
            <w:tcW w:w="8608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68727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 xml:space="preserve">Practical Paper      </w:t>
            </w:r>
          </w:p>
        </w:tc>
      </w:tr>
      <w:bookmarkEnd w:id="1"/>
      <w:tr w:rsidR="00AC71C4" w:rsidRPr="00565654" w14:paraId="257621C7" w14:textId="77777777" w:rsidTr="00000B54">
        <w:trPr>
          <w:trHeight w:val="312"/>
        </w:trPr>
        <w:tc>
          <w:tcPr>
            <w:tcW w:w="8608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6173C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theme="minorHAnsi"/>
                <w:b/>
                <w:bCs/>
                <w:color w:val="000000"/>
                <w:lang w:eastAsia="en-IN" w:bidi="hi-IN"/>
              </w:rPr>
              <w:t>CON/NO214: Read and understand reinforcement bar details from hand sketch.</w:t>
            </w:r>
          </w:p>
        </w:tc>
      </w:tr>
      <w:tr w:rsidR="00AC71C4" w:rsidRPr="00565654" w14:paraId="0DBE9475" w14:textId="77777777" w:rsidTr="00000B54">
        <w:trPr>
          <w:trHeight w:val="1512"/>
        </w:trPr>
        <w:tc>
          <w:tcPr>
            <w:tcW w:w="8608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FAA5FC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 xml:space="preserve">Infrastructure &amp; Tools: 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Measuring tape, hammer, spirit level, marking chalk/pencil, nails, line Dori, water tube, broom, trowel,</w:t>
            </w:r>
            <w:r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 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rammer, straight edge, tile cutter, grinding and cutting tool, concrete vibrator, water tube, hand saw, jack planner, jack hammer, plumb bob concrete mixer, </w:t>
            </w:r>
            <w:proofErr w:type="gramStart"/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tile ,sand</w:t>
            </w:r>
            <w:proofErr w:type="gramEnd"/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, cement, water</w:t>
            </w:r>
          </w:p>
        </w:tc>
      </w:tr>
      <w:tr w:rsidR="00AC71C4" w:rsidRPr="00565654" w14:paraId="59FBA614" w14:textId="77777777" w:rsidTr="00000B54">
        <w:trPr>
          <w:trHeight w:val="528"/>
        </w:trPr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521329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theme="minorHAnsi"/>
                <w:b/>
                <w:bCs/>
                <w:color w:val="000000"/>
                <w:lang w:eastAsia="en-IN" w:bidi="hi-IN"/>
              </w:rPr>
              <w:t>S</w:t>
            </w:r>
            <w:r>
              <w:rPr>
                <w:rFonts w:ascii="Calibri" w:eastAsia="Times New Roman" w:hAnsi="Calibri" w:cstheme="minorHAnsi"/>
                <w:b/>
                <w:bCs/>
                <w:color w:val="000000"/>
                <w:lang w:eastAsia="en-IN" w:bidi="hi-IN"/>
              </w:rPr>
              <w:t>r</w:t>
            </w:r>
            <w:r w:rsidRPr="00565654">
              <w:rPr>
                <w:rFonts w:ascii="Calibri" w:eastAsia="Times New Roman" w:hAnsi="Calibri" w:cstheme="minorHAnsi"/>
                <w:b/>
                <w:bCs/>
                <w:color w:val="000000"/>
                <w:lang w:eastAsia="en-IN" w:bidi="hi-IN"/>
              </w:rPr>
              <w:t xml:space="preserve"> No.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B5F0BF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sz w:val="21"/>
                <w:lang w:eastAsia="en-IN" w:bidi="hi-IN"/>
              </w:rPr>
              <w:t>Practical skill assessment question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4E1BBF6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Marks</w:t>
            </w:r>
          </w:p>
        </w:tc>
        <w:tc>
          <w:tcPr>
            <w:tcW w:w="159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2F48769" w14:textId="77777777" w:rsidR="00AC71C4" w:rsidRPr="00565654" w:rsidRDefault="00AC71C4" w:rsidP="00000B54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Duration (Min</w:t>
            </w: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en-IN" w:bidi="hi-IN"/>
              </w:rPr>
              <w:t>)</w:t>
            </w:r>
          </w:p>
        </w:tc>
      </w:tr>
      <w:tr w:rsidR="00AC71C4" w:rsidRPr="00565654" w14:paraId="17FAD3F1" w14:textId="77777777" w:rsidTr="00000B54">
        <w:trPr>
          <w:trHeight w:val="1740"/>
        </w:trPr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1F2C6D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1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F81F4D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Consider fig.1 and find out the following details: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br/>
              <w:t>a). Identify the RCC structure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br/>
              <w:t>b). Identify the diameter of the main bars and stirrups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br/>
              <w:t>c). Identify the shape of the cross section of the RCC structure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br/>
              <w:t>c). Identify the shape of the cross section of the RCC structure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D58E50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20</w:t>
            </w:r>
          </w:p>
        </w:tc>
        <w:tc>
          <w:tcPr>
            <w:tcW w:w="15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4C15586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 60 Min</w:t>
            </w:r>
          </w:p>
        </w:tc>
      </w:tr>
      <w:tr w:rsidR="00AC71C4" w:rsidRPr="00565654" w14:paraId="41EB2A9D" w14:textId="77777777" w:rsidTr="00000B54">
        <w:trPr>
          <w:trHeight w:val="588"/>
        </w:trPr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18B5D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2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C14DA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theme="minorHAnsi"/>
                <w:color w:val="000000"/>
                <w:lang w:eastAsia="en-IN" w:bidi="hi-IN"/>
              </w:rPr>
              <w:t>Find the spacing of the stirrups for the RCC structure shown in the fig no 1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8AD29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8</w:t>
            </w:r>
          </w:p>
        </w:tc>
        <w:tc>
          <w:tcPr>
            <w:tcW w:w="1591" w:type="dxa"/>
            <w:vMerge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C7E00D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</w:p>
        </w:tc>
      </w:tr>
      <w:tr w:rsidR="00AC71C4" w:rsidRPr="00565654" w14:paraId="069194CB" w14:textId="77777777" w:rsidTr="00000B54">
        <w:trPr>
          <w:trHeight w:val="888"/>
        </w:trPr>
        <w:tc>
          <w:tcPr>
            <w:tcW w:w="6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EA558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A18C8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theme="minorHAnsi"/>
                <w:bCs/>
                <w:color w:val="000000"/>
                <w:lang w:eastAsia="en-IN" w:bidi="hi-IN"/>
              </w:rPr>
              <w:t xml:space="preserve">Identify and collect different size of cover block from the workshop's stores. And label them according to the type of RCC structure in which it </w:t>
            </w: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 xml:space="preserve">is </w:t>
            </w: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use (such as beam/column/slab).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57536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12</w:t>
            </w:r>
          </w:p>
        </w:tc>
        <w:tc>
          <w:tcPr>
            <w:tcW w:w="1591" w:type="dxa"/>
            <w:vMerge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EEA08A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</w:p>
        </w:tc>
      </w:tr>
      <w:tr w:rsidR="00AC71C4" w:rsidRPr="00565654" w14:paraId="678A6A79" w14:textId="77777777" w:rsidTr="00000B54">
        <w:trPr>
          <w:trHeight w:val="1812"/>
        </w:trPr>
        <w:tc>
          <w:tcPr>
            <w:tcW w:w="68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5EE3D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4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091605E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IN" w:bidi="hi-IN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1"/>
                <w:lang w:eastAsia="en-IN" w:bidi="hi-IN"/>
              </w:rPr>
              <w:drawing>
                <wp:anchor distT="0" distB="0" distL="114300" distR="114300" simplePos="0" relativeHeight="251659264" behindDoc="0" locked="0" layoutInCell="1" allowOverlap="1" wp14:anchorId="7E328D37" wp14:editId="74607ADA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236220</wp:posOffset>
                  </wp:positionV>
                  <wp:extent cx="1615440" cy="853440"/>
                  <wp:effectExtent l="0" t="0" r="3810" b="3810"/>
                  <wp:wrapNone/>
                  <wp:docPr id="2" name="Picture 2" descr="Description: F:\Tag\csdci p\barbender\images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" descr="Description: F:\Tag\csdci p\barbender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853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5654">
              <w:rPr>
                <w:rFonts w:ascii="Calibri" w:eastAsia="Times New Roman" w:hAnsi="Calibri" w:cs="Calibri"/>
                <w:color w:val="000000"/>
                <w:sz w:val="21"/>
                <w:lang w:eastAsia="en-IN" w:bidi="hi-IN"/>
              </w:rPr>
              <w:t>Calculate the cutting length of following elements: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42AD78F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20</w:t>
            </w:r>
          </w:p>
        </w:tc>
        <w:tc>
          <w:tcPr>
            <w:tcW w:w="1591" w:type="dxa"/>
            <w:vMerge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A9C4185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</w:p>
        </w:tc>
      </w:tr>
      <w:tr w:rsidR="00AC71C4" w:rsidRPr="00565654" w14:paraId="58518964" w14:textId="77777777" w:rsidTr="00000B54">
        <w:trPr>
          <w:trHeight w:val="300"/>
        </w:trPr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4239805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5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48BDF85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sz w:val="21"/>
                <w:lang w:eastAsia="en-IN" w:bidi="hi-IN"/>
              </w:rPr>
              <w:t>Determine the lap length for 16mm, 20mm and 25 mm bars.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50AB3C8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10</w:t>
            </w:r>
          </w:p>
        </w:tc>
        <w:tc>
          <w:tcPr>
            <w:tcW w:w="159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9FB78E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</w:p>
        </w:tc>
      </w:tr>
      <w:tr w:rsidR="00AC71C4" w:rsidRPr="00565654" w14:paraId="39696FAE" w14:textId="77777777" w:rsidTr="00000B54">
        <w:trPr>
          <w:trHeight w:val="300"/>
        </w:trPr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B10B41E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ADAC73A" w14:textId="77777777" w:rsidR="00AC71C4" w:rsidRPr="00565654" w:rsidRDefault="00AC71C4" w:rsidP="00000B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sz w:val="21"/>
                <w:lang w:eastAsia="en-IN" w:bidi="hi-IN"/>
              </w:rPr>
              <w:t>Total Nos Marks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619DE3B" w14:textId="77777777" w:rsidR="00AC71C4" w:rsidRPr="00565654" w:rsidRDefault="00AC71C4" w:rsidP="00000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70</w:t>
            </w:r>
          </w:p>
        </w:tc>
        <w:tc>
          <w:tcPr>
            <w:tcW w:w="1591" w:type="dxa"/>
            <w:vMerge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6F2EF5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</w:p>
        </w:tc>
      </w:tr>
      <w:tr w:rsidR="00AC71C4" w:rsidRPr="00565654" w14:paraId="79DA12E0" w14:textId="77777777" w:rsidTr="00000B54">
        <w:trPr>
          <w:trHeight w:val="288"/>
        </w:trPr>
        <w:tc>
          <w:tcPr>
            <w:tcW w:w="86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92D050"/>
            <w:vAlign w:val="center"/>
            <w:hideMark/>
          </w:tcPr>
          <w:p w14:paraId="1CEE37A9" w14:textId="77777777" w:rsidR="00AC71C4" w:rsidRPr="00565654" w:rsidRDefault="00AC71C4" w:rsidP="00000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en-IN" w:bidi="hi-IN"/>
              </w:rPr>
            </w:pPr>
            <w:r w:rsidRPr="00565654">
              <w:rPr>
                <w:rFonts w:ascii="Calibri" w:eastAsia="Times New Roman" w:hAnsi="Calibri" w:cs="Calibri"/>
                <w:b/>
                <w:bCs/>
                <w:color w:val="000000"/>
                <w:sz w:val="21"/>
                <w:lang w:eastAsia="en-IN" w:bidi="hi-IN"/>
              </w:rPr>
              <w:t>Note: Question not to be distributed</w:t>
            </w:r>
          </w:p>
        </w:tc>
      </w:tr>
    </w:tbl>
    <w:p w14:paraId="3E131C54" w14:textId="77777777" w:rsidR="00AC71C4" w:rsidRDefault="00AC71C4" w:rsidP="00AC71C4"/>
    <w:p w14:paraId="66AD208C" w14:textId="77777777" w:rsidR="00AC71C4" w:rsidRPr="00AC71C4" w:rsidRDefault="00AC71C4" w:rsidP="00AC71C4">
      <w:pPr>
        <w:tabs>
          <w:tab w:val="left" w:pos="8910"/>
          <w:tab w:val="left" w:pos="9450"/>
          <w:tab w:val="left" w:pos="9781"/>
          <w:tab w:val="left" w:pos="10080"/>
          <w:tab w:val="left" w:pos="1034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AC71C4" w:rsidRPr="00AC71C4" w:rsidSect="00AF54AF">
      <w:headerReference w:type="default" r:id="rId10"/>
      <w:footerReference w:type="default" r:id="rId11"/>
      <w:pgSz w:w="12240" w:h="15840"/>
      <w:pgMar w:top="1260" w:right="36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6B0C8" w14:textId="77777777" w:rsidR="00D500BA" w:rsidRDefault="00D500BA" w:rsidP="00D7766F">
      <w:pPr>
        <w:spacing w:after="0" w:line="240" w:lineRule="auto"/>
      </w:pPr>
      <w:r>
        <w:separator/>
      </w:r>
    </w:p>
  </w:endnote>
  <w:endnote w:type="continuationSeparator" w:id="0">
    <w:p w14:paraId="564AC3F6" w14:textId="77777777" w:rsidR="00D500BA" w:rsidRDefault="00D500BA" w:rsidP="00D77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193"/>
      <w:gridCol w:w="10183"/>
    </w:tblGrid>
    <w:tr w:rsidR="00347AE6" w14:paraId="1A4FEED6" w14:textId="77777777" w:rsidTr="00785A94">
      <w:tc>
        <w:tcPr>
          <w:tcW w:w="1232" w:type="dxa"/>
        </w:tcPr>
        <w:p w14:paraId="58C7EAC3" w14:textId="77777777" w:rsidR="00347AE6" w:rsidRDefault="00347AE6" w:rsidP="00347AE6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401723" w:rsidRPr="00401723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5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10656" w:type="dxa"/>
        </w:tcPr>
        <w:p w14:paraId="0886113C" w14:textId="77777777" w:rsidR="00347AE6" w:rsidRDefault="00347AE6" w:rsidP="00347AE6">
          <w:pPr>
            <w:pStyle w:val="Footer"/>
          </w:pPr>
        </w:p>
      </w:tc>
    </w:tr>
  </w:tbl>
  <w:p w14:paraId="078A3886" w14:textId="77777777" w:rsidR="00347AE6" w:rsidRDefault="00347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61720" w14:textId="77777777" w:rsidR="00D500BA" w:rsidRDefault="00D500BA" w:rsidP="00D7766F">
      <w:pPr>
        <w:spacing w:after="0" w:line="240" w:lineRule="auto"/>
      </w:pPr>
      <w:r>
        <w:separator/>
      </w:r>
    </w:p>
  </w:footnote>
  <w:footnote w:type="continuationSeparator" w:id="0">
    <w:p w14:paraId="3FB20635" w14:textId="77777777" w:rsidR="00D500BA" w:rsidRDefault="00D500BA" w:rsidP="00D77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DFFC" w14:textId="58E48314" w:rsidR="00347AE6" w:rsidRDefault="00A341A7" w:rsidP="00895412">
    <w:pPr>
      <w:pStyle w:val="NormalWeb"/>
      <w:spacing w:before="0" w:beforeAutospacing="0" w:after="0" w:afterAutospacing="0"/>
      <w:jc w:val="center"/>
      <w:rPr>
        <w:rFonts w:asciiTheme="majorHAnsi" w:hAnsiTheme="majorHAnsi"/>
        <w:b/>
        <w:bCs/>
        <w:color w:val="000000"/>
        <w:sz w:val="22"/>
        <w:szCs w:val="28"/>
      </w:rPr>
    </w:pPr>
    <w:r w:rsidRPr="00895412">
      <w:rPr>
        <w:rFonts w:asciiTheme="majorHAnsi" w:hAnsiTheme="majorHAnsi"/>
        <w:noProof/>
        <w:color w:val="000000"/>
        <w:sz w:val="32"/>
        <w:szCs w:val="22"/>
        <w:bdr w:val="none" w:sz="0" w:space="0" w:color="auto" w:frame="1"/>
      </w:rPr>
      <w:drawing>
        <wp:anchor distT="0" distB="0" distL="114300" distR="114300" simplePos="0" relativeHeight="251661312" behindDoc="0" locked="0" layoutInCell="1" allowOverlap="1" wp14:anchorId="58E69546" wp14:editId="51856A30">
          <wp:simplePos x="0" y="0"/>
          <wp:positionH relativeFrom="column">
            <wp:posOffset>-20955</wp:posOffset>
          </wp:positionH>
          <wp:positionV relativeFrom="paragraph">
            <wp:posOffset>123825</wp:posOffset>
          </wp:positionV>
          <wp:extent cx="1076325" cy="666750"/>
          <wp:effectExtent l="0" t="0" r="9525" b="0"/>
          <wp:wrapNone/>
          <wp:docPr id="4" name="Picture 4" descr="https://lh7-us.googleusercontent.com/CYng6dTl_a0TPos6QqzQwNoJ4oqRdSczGT3PN6kPI7WMcez2iCw4qC4PjwAiCeAIKhnU-IKPtH-LAxFl8lqmjyaAZ7gYGs1y5bHCzFQpUX6sPB0ij3qsnKDQgqMf8iPPy8yuq9eHKWdy6UyZ0r-X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7-us.googleusercontent.com/CYng6dTl_a0TPos6QqzQwNoJ4oqRdSczGT3PN6kPI7WMcez2iCw4qC4PjwAiCeAIKhnU-IKPtH-LAxFl8lqmjyaAZ7gYGs1y5bHCzFQpUX6sPB0ij3qsnKDQgqMf8iPPy8yuq9eHKWdy6UyZ0r-X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6D984B" w14:textId="77777777" w:rsidR="00347AE6" w:rsidRPr="00A341A7" w:rsidRDefault="00347AE6" w:rsidP="005F22A4">
    <w:pPr>
      <w:pStyle w:val="NormalWeb"/>
      <w:spacing w:before="0" w:beforeAutospacing="0" w:after="0" w:afterAutospacing="0"/>
      <w:ind w:left="-270"/>
      <w:jc w:val="center"/>
      <w:rPr>
        <w:rFonts w:asciiTheme="minorHAnsi" w:hAnsiTheme="minorHAnsi" w:cstheme="minorHAnsi"/>
        <w:b/>
        <w:bCs/>
        <w:color w:val="000000"/>
        <w:sz w:val="26"/>
        <w:szCs w:val="26"/>
      </w:rPr>
    </w:pPr>
    <w:r w:rsidRPr="00A341A7">
      <w:rPr>
        <w:rFonts w:asciiTheme="minorHAnsi" w:hAnsiTheme="minorHAnsi" w:cstheme="minorHAnsi"/>
        <w:b/>
        <w:sz w:val="26"/>
        <w:szCs w:val="26"/>
      </w:rPr>
      <w:t>Assistant Bar Bender &amp; Steel Fixer-CON/Q0202</w:t>
    </w:r>
  </w:p>
  <w:p w14:paraId="3078559B" w14:textId="77777777" w:rsidR="00347AE6" w:rsidRPr="00A341A7" w:rsidRDefault="00347AE6" w:rsidP="005E2530">
    <w:pPr>
      <w:pStyle w:val="NormalWeb"/>
      <w:spacing w:before="0" w:beforeAutospacing="0" w:after="240" w:afterAutospacing="0"/>
      <w:jc w:val="center"/>
      <w:rPr>
        <w:rFonts w:asciiTheme="minorHAnsi" w:hAnsiTheme="minorHAnsi" w:cstheme="minorHAnsi"/>
        <w:sz w:val="26"/>
        <w:szCs w:val="26"/>
      </w:rPr>
    </w:pPr>
    <w:r w:rsidRPr="00A341A7">
      <w:rPr>
        <w:rFonts w:asciiTheme="minorHAnsi" w:hAnsiTheme="minorHAnsi" w:cstheme="minorHAnsi"/>
        <w:b/>
        <w:bCs/>
        <w:color w:val="000000"/>
        <w:sz w:val="26"/>
        <w:szCs w:val="26"/>
      </w:rPr>
      <w:t>Theory Paper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F56"/>
    <w:multiLevelType w:val="hybridMultilevel"/>
    <w:tmpl w:val="FEDE59A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76E2751"/>
    <w:multiLevelType w:val="hybridMultilevel"/>
    <w:tmpl w:val="36FA9E3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9A374E5"/>
    <w:multiLevelType w:val="hybridMultilevel"/>
    <w:tmpl w:val="82D226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951710"/>
    <w:multiLevelType w:val="hybridMultilevel"/>
    <w:tmpl w:val="FFE001D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C6944AC"/>
    <w:multiLevelType w:val="hybridMultilevel"/>
    <w:tmpl w:val="87C2A41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15C235E"/>
    <w:multiLevelType w:val="hybridMultilevel"/>
    <w:tmpl w:val="0E40180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35936"/>
    <w:multiLevelType w:val="hybridMultilevel"/>
    <w:tmpl w:val="682E07E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2447689"/>
    <w:multiLevelType w:val="hybridMultilevel"/>
    <w:tmpl w:val="6602C4C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8291952"/>
    <w:multiLevelType w:val="hybridMultilevel"/>
    <w:tmpl w:val="0F26750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18A706F1"/>
    <w:multiLevelType w:val="hybridMultilevel"/>
    <w:tmpl w:val="151897E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196E3AA0"/>
    <w:multiLevelType w:val="hybridMultilevel"/>
    <w:tmpl w:val="95D20D4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1C97104E"/>
    <w:multiLevelType w:val="hybridMultilevel"/>
    <w:tmpl w:val="7496294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1FBF22D8"/>
    <w:multiLevelType w:val="hybridMultilevel"/>
    <w:tmpl w:val="D6249FE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22931968"/>
    <w:multiLevelType w:val="hybridMultilevel"/>
    <w:tmpl w:val="AD3A0F3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296A0B74"/>
    <w:multiLevelType w:val="hybridMultilevel"/>
    <w:tmpl w:val="1D84A09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2C94686E"/>
    <w:multiLevelType w:val="hybridMultilevel"/>
    <w:tmpl w:val="0548001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2E7744CF"/>
    <w:multiLevelType w:val="hybridMultilevel"/>
    <w:tmpl w:val="FC8055D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0835B2C"/>
    <w:multiLevelType w:val="hybridMultilevel"/>
    <w:tmpl w:val="BC4C659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33E92532"/>
    <w:multiLevelType w:val="hybridMultilevel"/>
    <w:tmpl w:val="5122E60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407C0825"/>
    <w:multiLevelType w:val="hybridMultilevel"/>
    <w:tmpl w:val="42C605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36BA5"/>
    <w:multiLevelType w:val="hybridMultilevel"/>
    <w:tmpl w:val="DF0EAAB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48344626"/>
    <w:multiLevelType w:val="hybridMultilevel"/>
    <w:tmpl w:val="A49A14A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534E259B"/>
    <w:multiLevelType w:val="hybridMultilevel"/>
    <w:tmpl w:val="CCCC5AC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35D5B06"/>
    <w:multiLevelType w:val="hybridMultilevel"/>
    <w:tmpl w:val="896212E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54975B7B"/>
    <w:multiLevelType w:val="hybridMultilevel"/>
    <w:tmpl w:val="718C9D8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666590B"/>
    <w:multiLevelType w:val="hybridMultilevel"/>
    <w:tmpl w:val="A9107FC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56E846E9"/>
    <w:multiLevelType w:val="hybridMultilevel"/>
    <w:tmpl w:val="1D7449B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5C22532B"/>
    <w:multiLevelType w:val="hybridMultilevel"/>
    <w:tmpl w:val="A214714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60A142A5"/>
    <w:multiLevelType w:val="hybridMultilevel"/>
    <w:tmpl w:val="DA60264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615A0602"/>
    <w:multiLevelType w:val="hybridMultilevel"/>
    <w:tmpl w:val="34F4D10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65FA0149"/>
    <w:multiLevelType w:val="hybridMultilevel"/>
    <w:tmpl w:val="E884A69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63D7761"/>
    <w:multiLevelType w:val="hybridMultilevel"/>
    <w:tmpl w:val="459AADF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8597561"/>
    <w:multiLevelType w:val="hybridMultilevel"/>
    <w:tmpl w:val="ABB254B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6D07758E"/>
    <w:multiLevelType w:val="hybridMultilevel"/>
    <w:tmpl w:val="1F2C21B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70B936C1"/>
    <w:multiLevelType w:val="hybridMultilevel"/>
    <w:tmpl w:val="797ADB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2364D2C"/>
    <w:multiLevelType w:val="hybridMultilevel"/>
    <w:tmpl w:val="C4CC813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468012F"/>
    <w:multiLevelType w:val="hybridMultilevel"/>
    <w:tmpl w:val="4864716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75157F43"/>
    <w:multiLevelType w:val="hybridMultilevel"/>
    <w:tmpl w:val="E924C15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758F2F53"/>
    <w:multiLevelType w:val="hybridMultilevel"/>
    <w:tmpl w:val="6CF0A3B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 w15:restartNumberingAfterBreak="0">
    <w:nsid w:val="79062D28"/>
    <w:multiLevelType w:val="hybridMultilevel"/>
    <w:tmpl w:val="060A1F7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79B60FB0"/>
    <w:multiLevelType w:val="hybridMultilevel"/>
    <w:tmpl w:val="0A629DC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36398808">
    <w:abstractNumId w:val="2"/>
  </w:num>
  <w:num w:numId="2" w16cid:durableId="662701472">
    <w:abstractNumId w:val="5"/>
  </w:num>
  <w:num w:numId="3" w16cid:durableId="1609041518">
    <w:abstractNumId w:val="19"/>
  </w:num>
  <w:num w:numId="4" w16cid:durableId="867526323">
    <w:abstractNumId w:val="39"/>
  </w:num>
  <w:num w:numId="5" w16cid:durableId="219681152">
    <w:abstractNumId w:val="32"/>
  </w:num>
  <w:num w:numId="6" w16cid:durableId="1845827512">
    <w:abstractNumId w:val="16"/>
  </w:num>
  <w:num w:numId="7" w16cid:durableId="1424646856">
    <w:abstractNumId w:val="21"/>
  </w:num>
  <w:num w:numId="8" w16cid:durableId="1183933191">
    <w:abstractNumId w:val="3"/>
  </w:num>
  <w:num w:numId="9" w16cid:durableId="2040544941">
    <w:abstractNumId w:val="0"/>
  </w:num>
  <w:num w:numId="10" w16cid:durableId="290286609">
    <w:abstractNumId w:val="20"/>
  </w:num>
  <w:num w:numId="11" w16cid:durableId="1427918090">
    <w:abstractNumId w:val="25"/>
  </w:num>
  <w:num w:numId="12" w16cid:durableId="487939188">
    <w:abstractNumId w:val="17"/>
  </w:num>
  <w:num w:numId="13" w16cid:durableId="824861485">
    <w:abstractNumId w:val="35"/>
  </w:num>
  <w:num w:numId="14" w16cid:durableId="1255282292">
    <w:abstractNumId w:val="27"/>
  </w:num>
  <w:num w:numId="15" w16cid:durableId="209147527">
    <w:abstractNumId w:val="36"/>
  </w:num>
  <w:num w:numId="16" w16cid:durableId="1452942827">
    <w:abstractNumId w:val="14"/>
  </w:num>
  <w:num w:numId="17" w16cid:durableId="820929415">
    <w:abstractNumId w:val="7"/>
  </w:num>
  <w:num w:numId="18" w16cid:durableId="450324979">
    <w:abstractNumId w:val="24"/>
  </w:num>
  <w:num w:numId="19" w16cid:durableId="1160848264">
    <w:abstractNumId w:val="31"/>
  </w:num>
  <w:num w:numId="20" w16cid:durableId="1409233668">
    <w:abstractNumId w:val="1"/>
  </w:num>
  <w:num w:numId="21" w16cid:durableId="1227453776">
    <w:abstractNumId w:val="26"/>
  </w:num>
  <w:num w:numId="22" w16cid:durableId="542597402">
    <w:abstractNumId w:val="6"/>
  </w:num>
  <w:num w:numId="23" w16cid:durableId="1845197913">
    <w:abstractNumId w:val="40"/>
  </w:num>
  <w:num w:numId="24" w16cid:durableId="939265484">
    <w:abstractNumId w:val="13"/>
  </w:num>
  <w:num w:numId="25" w16cid:durableId="1693651978">
    <w:abstractNumId w:val="38"/>
  </w:num>
  <w:num w:numId="26" w16cid:durableId="1096360567">
    <w:abstractNumId w:val="15"/>
  </w:num>
  <w:num w:numId="27" w16cid:durableId="396326536">
    <w:abstractNumId w:val="8"/>
  </w:num>
  <w:num w:numId="28" w16cid:durableId="154808935">
    <w:abstractNumId w:val="4"/>
  </w:num>
  <w:num w:numId="29" w16cid:durableId="1606380585">
    <w:abstractNumId w:val="33"/>
  </w:num>
  <w:num w:numId="30" w16cid:durableId="1973553030">
    <w:abstractNumId w:val="18"/>
  </w:num>
  <w:num w:numId="31" w16cid:durableId="1790664753">
    <w:abstractNumId w:val="10"/>
  </w:num>
  <w:num w:numId="32" w16cid:durableId="2055539849">
    <w:abstractNumId w:val="11"/>
  </w:num>
  <w:num w:numId="33" w16cid:durableId="1939675615">
    <w:abstractNumId w:val="34"/>
  </w:num>
  <w:num w:numId="34" w16cid:durableId="726103253">
    <w:abstractNumId w:val="22"/>
  </w:num>
  <w:num w:numId="35" w16cid:durableId="1871795931">
    <w:abstractNumId w:val="9"/>
  </w:num>
  <w:num w:numId="36" w16cid:durableId="792097571">
    <w:abstractNumId w:val="23"/>
  </w:num>
  <w:num w:numId="37" w16cid:durableId="50888246">
    <w:abstractNumId w:val="30"/>
  </w:num>
  <w:num w:numId="38" w16cid:durableId="999113019">
    <w:abstractNumId w:val="37"/>
  </w:num>
  <w:num w:numId="39" w16cid:durableId="720326718">
    <w:abstractNumId w:val="29"/>
  </w:num>
  <w:num w:numId="40" w16cid:durableId="1012801705">
    <w:abstractNumId w:val="12"/>
  </w:num>
  <w:num w:numId="41" w16cid:durableId="1880164480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66F"/>
    <w:rsid w:val="00034352"/>
    <w:rsid w:val="00040CB9"/>
    <w:rsid w:val="000716B4"/>
    <w:rsid w:val="00071FBE"/>
    <w:rsid w:val="000915A4"/>
    <w:rsid w:val="00094E31"/>
    <w:rsid w:val="000A7A45"/>
    <w:rsid w:val="000C5A50"/>
    <w:rsid w:val="000D04B5"/>
    <w:rsid w:val="000F10B1"/>
    <w:rsid w:val="0013502B"/>
    <w:rsid w:val="001359ED"/>
    <w:rsid w:val="00141CFF"/>
    <w:rsid w:val="00146F47"/>
    <w:rsid w:val="00176472"/>
    <w:rsid w:val="001A54B2"/>
    <w:rsid w:val="001B7960"/>
    <w:rsid w:val="001C0B4A"/>
    <w:rsid w:val="00203B57"/>
    <w:rsid w:val="00230FEC"/>
    <w:rsid w:val="0024386D"/>
    <w:rsid w:val="00263E63"/>
    <w:rsid w:val="0026550F"/>
    <w:rsid w:val="002704C1"/>
    <w:rsid w:val="00273093"/>
    <w:rsid w:val="0027467F"/>
    <w:rsid w:val="0029049F"/>
    <w:rsid w:val="002B263C"/>
    <w:rsid w:val="00304620"/>
    <w:rsid w:val="00311A2B"/>
    <w:rsid w:val="003358D7"/>
    <w:rsid w:val="003374A5"/>
    <w:rsid w:val="00337F09"/>
    <w:rsid w:val="00347253"/>
    <w:rsid w:val="00347AE6"/>
    <w:rsid w:val="003801EE"/>
    <w:rsid w:val="003817EE"/>
    <w:rsid w:val="003832C5"/>
    <w:rsid w:val="00396011"/>
    <w:rsid w:val="003B1F1C"/>
    <w:rsid w:val="003C5798"/>
    <w:rsid w:val="003C5FD9"/>
    <w:rsid w:val="003E523C"/>
    <w:rsid w:val="00401723"/>
    <w:rsid w:val="00474043"/>
    <w:rsid w:val="00482537"/>
    <w:rsid w:val="004A1950"/>
    <w:rsid w:val="004A54F8"/>
    <w:rsid w:val="004B0BA5"/>
    <w:rsid w:val="004B213F"/>
    <w:rsid w:val="004C546F"/>
    <w:rsid w:val="004C668D"/>
    <w:rsid w:val="00542C69"/>
    <w:rsid w:val="00547485"/>
    <w:rsid w:val="00557C89"/>
    <w:rsid w:val="005705D1"/>
    <w:rsid w:val="00581BDF"/>
    <w:rsid w:val="00591E1E"/>
    <w:rsid w:val="00592F93"/>
    <w:rsid w:val="0059410C"/>
    <w:rsid w:val="005C082C"/>
    <w:rsid w:val="005D17F2"/>
    <w:rsid w:val="005D5D0A"/>
    <w:rsid w:val="005E2530"/>
    <w:rsid w:val="005E3B10"/>
    <w:rsid w:val="005F22A4"/>
    <w:rsid w:val="005F3F61"/>
    <w:rsid w:val="00607643"/>
    <w:rsid w:val="00695BA3"/>
    <w:rsid w:val="006A5A84"/>
    <w:rsid w:val="006B29D4"/>
    <w:rsid w:val="006B35E4"/>
    <w:rsid w:val="006E4B58"/>
    <w:rsid w:val="006F4358"/>
    <w:rsid w:val="007049BC"/>
    <w:rsid w:val="00727F93"/>
    <w:rsid w:val="00733B74"/>
    <w:rsid w:val="00745DE0"/>
    <w:rsid w:val="007509F3"/>
    <w:rsid w:val="0075500B"/>
    <w:rsid w:val="00757C08"/>
    <w:rsid w:val="0076551E"/>
    <w:rsid w:val="00785A94"/>
    <w:rsid w:val="00800A46"/>
    <w:rsid w:val="00815E56"/>
    <w:rsid w:val="00816BEB"/>
    <w:rsid w:val="00821588"/>
    <w:rsid w:val="00822012"/>
    <w:rsid w:val="00836E98"/>
    <w:rsid w:val="00841899"/>
    <w:rsid w:val="00855B51"/>
    <w:rsid w:val="00882176"/>
    <w:rsid w:val="00895412"/>
    <w:rsid w:val="008B13FA"/>
    <w:rsid w:val="008C7E47"/>
    <w:rsid w:val="008E0DAD"/>
    <w:rsid w:val="0093633A"/>
    <w:rsid w:val="0093684C"/>
    <w:rsid w:val="00942A94"/>
    <w:rsid w:val="0094639C"/>
    <w:rsid w:val="009F2249"/>
    <w:rsid w:val="009F62F9"/>
    <w:rsid w:val="00A15417"/>
    <w:rsid w:val="00A168A8"/>
    <w:rsid w:val="00A30577"/>
    <w:rsid w:val="00A341A7"/>
    <w:rsid w:val="00A4098F"/>
    <w:rsid w:val="00A42215"/>
    <w:rsid w:val="00A53408"/>
    <w:rsid w:val="00A94CA2"/>
    <w:rsid w:val="00AB6282"/>
    <w:rsid w:val="00AC71C4"/>
    <w:rsid w:val="00AF022F"/>
    <w:rsid w:val="00AF54AF"/>
    <w:rsid w:val="00B10242"/>
    <w:rsid w:val="00B15792"/>
    <w:rsid w:val="00B27F2C"/>
    <w:rsid w:val="00B77EE7"/>
    <w:rsid w:val="00B8100A"/>
    <w:rsid w:val="00B8493A"/>
    <w:rsid w:val="00BA0DE2"/>
    <w:rsid w:val="00BA33EC"/>
    <w:rsid w:val="00BC2E73"/>
    <w:rsid w:val="00BF21E2"/>
    <w:rsid w:val="00BF66E6"/>
    <w:rsid w:val="00C072E6"/>
    <w:rsid w:val="00C113DE"/>
    <w:rsid w:val="00C11C9E"/>
    <w:rsid w:val="00C16DC4"/>
    <w:rsid w:val="00C20E02"/>
    <w:rsid w:val="00C23422"/>
    <w:rsid w:val="00C4680D"/>
    <w:rsid w:val="00C9319F"/>
    <w:rsid w:val="00CC0653"/>
    <w:rsid w:val="00CD39B7"/>
    <w:rsid w:val="00CE7D44"/>
    <w:rsid w:val="00D120B9"/>
    <w:rsid w:val="00D12FC8"/>
    <w:rsid w:val="00D139FE"/>
    <w:rsid w:val="00D2306E"/>
    <w:rsid w:val="00D36340"/>
    <w:rsid w:val="00D500BA"/>
    <w:rsid w:val="00D7766F"/>
    <w:rsid w:val="00D965AA"/>
    <w:rsid w:val="00DC79B8"/>
    <w:rsid w:val="00E175FC"/>
    <w:rsid w:val="00E22C0D"/>
    <w:rsid w:val="00E40614"/>
    <w:rsid w:val="00E45533"/>
    <w:rsid w:val="00E50EC6"/>
    <w:rsid w:val="00E8687D"/>
    <w:rsid w:val="00EB33E6"/>
    <w:rsid w:val="00ED23D7"/>
    <w:rsid w:val="00EE69BF"/>
    <w:rsid w:val="00EF3342"/>
    <w:rsid w:val="00F0160E"/>
    <w:rsid w:val="00F01BF0"/>
    <w:rsid w:val="00F04825"/>
    <w:rsid w:val="00F13AC6"/>
    <w:rsid w:val="00F46F5A"/>
    <w:rsid w:val="00F63636"/>
    <w:rsid w:val="00FA1D9E"/>
    <w:rsid w:val="00FA4A47"/>
    <w:rsid w:val="00FB162A"/>
    <w:rsid w:val="00FB2A5F"/>
    <w:rsid w:val="00FB3FA2"/>
    <w:rsid w:val="00FB7FC8"/>
    <w:rsid w:val="00FD1FEA"/>
    <w:rsid w:val="00FE41BD"/>
    <w:rsid w:val="00FF114C"/>
    <w:rsid w:val="00FF36F6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DB55A"/>
  <w15:docId w15:val="{29C7C303-CC45-4113-817B-715205A6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D3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66F"/>
  </w:style>
  <w:style w:type="paragraph" w:styleId="Footer">
    <w:name w:val="footer"/>
    <w:basedOn w:val="Normal"/>
    <w:link w:val="FooterChar"/>
    <w:uiPriority w:val="99"/>
    <w:unhideWhenUsed/>
    <w:rsid w:val="00D7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66F"/>
  </w:style>
  <w:style w:type="paragraph" w:styleId="NormalWeb">
    <w:name w:val="Normal (Web)"/>
    <w:basedOn w:val="Normal"/>
    <w:uiPriority w:val="99"/>
    <w:unhideWhenUsed/>
    <w:rsid w:val="00D77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6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800A46"/>
    <w:pPr>
      <w:ind w:left="720"/>
      <w:contextualSpacing/>
    </w:pPr>
  </w:style>
  <w:style w:type="character" w:customStyle="1" w:styleId="apple-tab-span">
    <w:name w:val="apple-tab-span"/>
    <w:basedOn w:val="DefaultParagraphFont"/>
    <w:rsid w:val="003C5798"/>
  </w:style>
  <w:style w:type="character" w:customStyle="1" w:styleId="Heading3Char">
    <w:name w:val="Heading 3 Char"/>
    <w:basedOn w:val="DefaultParagraphFont"/>
    <w:link w:val="Heading3"/>
    <w:uiPriority w:val="9"/>
    <w:rsid w:val="00CD39B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FF11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FF114C"/>
    <w:pPr>
      <w:widowControl w:val="0"/>
      <w:autoSpaceDE w:val="0"/>
      <w:autoSpaceDN w:val="0"/>
      <w:spacing w:after="0" w:line="245" w:lineRule="exact"/>
    </w:pPr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F114C"/>
    <w:rPr>
      <w:rFonts w:ascii="Calibri" w:eastAsia="Calibri" w:hAnsi="Calibri" w:cs="Calibri"/>
      <w:lang w:bidi="en-US"/>
    </w:rPr>
  </w:style>
  <w:style w:type="character" w:customStyle="1" w:styleId="ListParagraphChar">
    <w:name w:val="List Paragraph Char"/>
    <w:link w:val="ListParagraph"/>
    <w:uiPriority w:val="1"/>
    <w:locked/>
    <w:rsid w:val="00176472"/>
  </w:style>
  <w:style w:type="paragraph" w:customStyle="1" w:styleId="Default">
    <w:name w:val="Default"/>
    <w:rsid w:val="004C66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38B5B-AFCA-4B2F-99A4-2CDEA1012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Fardeen Khan</cp:lastModifiedBy>
  <cp:revision>87</cp:revision>
  <dcterms:created xsi:type="dcterms:W3CDTF">2024-05-03T06:53:00Z</dcterms:created>
  <dcterms:modified xsi:type="dcterms:W3CDTF">2026-10-08T05:50:00Z</dcterms:modified>
</cp:coreProperties>
</file>